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emf" ContentType="image/x-emf"/>
  <Override PartName="/word/media/image2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>
          <w:rFonts w:ascii="Minion Pro" w:hAnsi="Minion Pro" w:cs="Arial"/>
          <w:b/>
          <w:b/>
          <w:color w:val="000000"/>
        </w:rPr>
      </w:pPr>
      <w:r>
        <w:rPr>
          <w:rFonts w:cs="Arial" w:ascii="Minion Pro" w:hAnsi="Minion Pro"/>
          <w:b/>
          <w:color w:val="000000"/>
        </w:rPr>
      </w:r>
    </w:p>
    <w:p>
      <w:pPr>
        <w:pStyle w:val="Normal"/>
        <w:spacing w:lineRule="auto" w:line="360"/>
        <w:jc w:val="center"/>
        <w:rPr>
          <w:rFonts w:ascii="Minion Pro" w:hAnsi="Minion Pro" w:cs="Minion Pro"/>
          <w:color w:val="000000"/>
        </w:rPr>
      </w:pPr>
      <w:r>
        <w:rPr>
          <w:rFonts w:cs="Arial" w:ascii="Arial" w:hAnsi="Arial"/>
          <w:b/>
          <w:color w:val="000000"/>
          <w:sz w:val="22"/>
          <w:szCs w:val="22"/>
        </w:rPr>
        <w:t>ANÁLISE DE PROPOSTAS E CATÁLOGOS - PREGÃO ELETRÔNICO 201/2023</w:t>
      </w:r>
    </w:p>
    <w:p>
      <w:pPr>
        <w:pStyle w:val="Normal"/>
        <w:spacing w:lineRule="auto" w:line="360"/>
        <w:rPr>
          <w:rFonts w:ascii="Arial" w:hAnsi="Arial" w:cs="Arial"/>
          <w:b/>
          <w:b/>
          <w:color w:val="000000"/>
          <w:sz w:val="22"/>
          <w:szCs w:val="22"/>
        </w:rPr>
      </w:pPr>
      <w:r>
        <w:rPr>
          <w:rFonts w:cs="Minion Pro" w:ascii="Minion Pro" w:hAnsi="Minion Pro"/>
          <w:color w:val="000000"/>
        </w:rPr>
      </w:r>
    </w:p>
    <w:p>
      <w:pPr>
        <w:pStyle w:val="Normal"/>
        <w:spacing w:lineRule="auto" w:line="360"/>
        <w:rPr>
          <w:rFonts w:ascii="Arial" w:hAnsi="Arial" w:cs="Arial"/>
          <w:b/>
          <w:b/>
          <w:color w:val="000000"/>
          <w:sz w:val="22"/>
          <w:szCs w:val="22"/>
        </w:rPr>
      </w:pPr>
      <w:r>
        <w:rPr>
          <w:rFonts w:cs="Minion Pro" w:ascii="Minion Pro" w:hAnsi="Minion Pro"/>
          <w:color w:val="000000"/>
        </w:rPr>
      </w:r>
    </w:p>
    <w:p>
      <w:pPr>
        <w:pStyle w:val="Normal"/>
        <w:spacing w:lineRule="auto" w:line="360"/>
        <w:rPr>
          <w:rFonts w:ascii="Minion Pro" w:hAnsi="Minion Pro" w:cs="Minion Pro"/>
          <w:b w:val="false"/>
          <w:b w:val="false"/>
          <w:bCs w:val="false"/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</w:rPr>
        <w:tab/>
        <w:t>Segue a análise dos itens ofertados após manifestação dos setores responsáveis:</w:t>
      </w:r>
    </w:p>
    <w:p>
      <w:pPr>
        <w:pStyle w:val="Normal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Minion Pro" w:ascii="Minion Pro" w:hAnsi="Minion Pro"/>
          <w:b w:val="false"/>
          <w:bCs w:val="false"/>
          <w:color w:val="000000"/>
        </w:rPr>
      </w:r>
    </w:p>
    <w:p>
      <w:pPr>
        <w:pStyle w:val="Normal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Minion Pro" w:ascii="Minion Pro" w:hAnsi="Minion Pro"/>
          <w:b w:val="false"/>
          <w:bCs w:val="false"/>
          <w:color w:val="000000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-187960</wp:posOffset>
            </wp:positionH>
            <wp:positionV relativeFrom="paragraph">
              <wp:posOffset>135255</wp:posOffset>
            </wp:positionV>
            <wp:extent cx="6675120" cy="2884805"/>
            <wp:effectExtent l="0" t="0" r="0" b="0"/>
            <wp:wrapSquare wrapText="largest"/>
            <wp:docPr id="1" name="Objeto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jeto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2884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Minion Pro" w:ascii="Minion Pro" w:hAnsi="Minion Pro"/>
          <w:b w:val="false"/>
          <w:bCs w:val="false"/>
          <w:color w:val="000000"/>
        </w:rPr>
      </w:r>
    </w:p>
    <w:p>
      <w:pPr>
        <w:pStyle w:val="Normal"/>
        <w:spacing w:lineRule="auto" w:line="360"/>
        <w:jc w:val="center"/>
        <w:rPr>
          <w:rFonts w:ascii="Minion Pro" w:hAnsi="Minion Pro" w:cs="Minion Pro"/>
          <w:b w:val="false"/>
          <w:b w:val="false"/>
          <w:bCs w:val="false"/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</w:rPr>
        <w:t>Atenciosamente,</w:t>
      </w:r>
    </w:p>
    <w:p>
      <w:pPr>
        <w:pStyle w:val="Normal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Minion Pro" w:ascii="Minion Pro" w:hAnsi="Minion Pro"/>
          <w:b w:val="false"/>
          <w:bCs w:val="false"/>
          <w:color w:val="000000"/>
        </w:rPr>
      </w:r>
    </w:p>
    <w:p>
      <w:pPr>
        <w:pStyle w:val="Normal"/>
        <w:spacing w:lineRule="auto" w:line="360"/>
        <w:rPr>
          <w:rFonts w:ascii="Arial" w:hAnsi="Arial" w:cs="Arial"/>
          <w:b/>
          <w:b/>
          <w:color w:val="000000"/>
          <w:sz w:val="22"/>
          <w:szCs w:val="22"/>
        </w:rPr>
      </w:pPr>
      <w:r>
        <w:rPr>
          <w:rFonts w:cs="Minion Pro" w:ascii="Minion Pro" w:hAnsi="Minion Pro"/>
          <w:color w:val="000000"/>
        </w:rPr>
      </w:r>
    </w:p>
    <w:p>
      <w:pPr>
        <w:pStyle w:val="Normal"/>
        <w:spacing w:lineRule="auto" w:line="360"/>
        <w:rPr>
          <w:rFonts w:ascii="Arial" w:hAnsi="Arial" w:cs="Arial"/>
          <w:b/>
          <w:b/>
          <w:color w:val="000000"/>
          <w:sz w:val="22"/>
          <w:szCs w:val="22"/>
        </w:rPr>
      </w:pPr>
      <w:r>
        <w:rPr>
          <w:rFonts w:cs="Minion Pro" w:ascii="Minion Pro" w:hAnsi="Minion Pro"/>
          <w:color w:val="000000"/>
        </w:rPr>
      </w:r>
    </w:p>
    <w:p>
      <w:pPr>
        <w:pStyle w:val="Normal"/>
        <w:spacing w:lineRule="auto" w:line="360"/>
        <w:rPr>
          <w:rFonts w:ascii="Arial" w:hAnsi="Arial" w:cs="Arial"/>
          <w:b/>
          <w:b/>
          <w:color w:val="000000"/>
          <w:sz w:val="22"/>
          <w:szCs w:val="22"/>
        </w:rPr>
      </w:pPr>
      <w:r>
        <w:rPr>
          <w:rFonts w:cs="Minion Pro" w:ascii="Minion Pro" w:hAnsi="Minion Pro"/>
          <w:color w:val="000000"/>
        </w:rPr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  <w:sz w:val="22"/>
          <w:szCs w:val="22"/>
        </w:rPr>
        <w:t>Érica Ribeiro de Freitas Borges</w:t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  <w:sz w:val="22"/>
          <w:szCs w:val="22"/>
        </w:rPr>
        <w:t>Captação de Recursos e</w:t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  <w:sz w:val="22"/>
          <w:szCs w:val="22"/>
        </w:rPr>
        <w:t>Planejamento em Saúde</w:t>
      </w:r>
    </w:p>
    <w:p>
      <w:pPr>
        <w:pStyle w:val="Normal"/>
        <w:spacing w:lineRule="auto" w:line="360"/>
        <w:jc w:val="center"/>
        <w:rPr/>
      </w:pPr>
      <w:bookmarkStart w:id="0" w:name="__DdeLink__765_2197050899"/>
      <w:r>
        <w:rPr>
          <w:rFonts w:cs="Arial" w:ascii="Arial" w:hAnsi="Arial"/>
          <w:sz w:val="22"/>
          <w:szCs w:val="22"/>
        </w:rPr>
        <w:t xml:space="preserve">Mat. </w:t>
      </w:r>
      <w:bookmarkEnd w:id="0"/>
      <w:r>
        <w:rPr>
          <w:rFonts w:cs="Arial" w:ascii="Arial" w:hAnsi="Arial"/>
          <w:sz w:val="22"/>
          <w:szCs w:val="22"/>
        </w:rPr>
        <w:t>115.268</w:t>
      </w:r>
    </w:p>
    <w:sectPr>
      <w:headerReference w:type="default" r:id="rId3"/>
      <w:footerReference w:type="default" r:id="rId4"/>
      <w:type w:val="nextPage"/>
      <w:pgSz w:w="11906" w:h="16838"/>
      <w:pgMar w:left="1134" w:right="851" w:header="425" w:top="1134" w:footer="284" w:bottom="567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Monotype Corsiva">
    <w:charset w:val="00"/>
    <w:family w:val="roman"/>
    <w:pitch w:val="variable"/>
  </w:font>
  <w:font w:name="Comic Sans MS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Book Antiqua">
    <w:charset w:val="00"/>
    <w:family w:val="roman"/>
    <w:pitch w:val="variable"/>
  </w:font>
  <w:font w:name="Minion Pro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</w:r>
  </w:p>
  <w:p>
    <w:pPr>
      <w:pStyle w:val="Rodap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_________________________________________________________________________________________</w:t>
    </w:r>
  </w:p>
  <w:p>
    <w:pPr>
      <w:pStyle w:val="Rodap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Av. Alberto Braune, nº 224 – 2º Andar – Tel. 2522-0661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enter" w:pos="4419" w:leader="none"/>
        <w:tab w:val="left" w:pos="6375" w:leader="none"/>
        <w:tab w:val="left" w:pos="8647" w:leader="none"/>
        <w:tab w:val="right" w:pos="8838" w:leader="none"/>
        <w:tab w:val="left" w:pos="9781" w:leader="none"/>
        <w:tab w:val="left" w:pos="9923" w:leader="none"/>
      </w:tabs>
      <w:rPr/>
    </w:pPr>
    <w: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page">
                <wp:posOffset>4334510</wp:posOffset>
              </wp:positionH>
              <wp:positionV relativeFrom="page">
                <wp:posOffset>505460</wp:posOffset>
              </wp:positionV>
              <wp:extent cx="20955" cy="174625"/>
              <wp:effectExtent l="0" t="0" r="0" b="0"/>
              <wp:wrapSquare wrapText="largest"/>
              <wp:docPr id="2" name="Quadro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16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Quadro1" stroked="f" style="position:absolute;margin-left:341.3pt;margin-top:39.8pt;width:1.55pt;height:13.65pt;mso-position-horizontal-relative:page;mso-position-vertic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  <w:drawing>
        <wp:anchor behindDoc="1" distT="114300" distB="114300" distL="114300" distR="114300" simplePos="0" locked="0" layoutInCell="1" allowOverlap="1" relativeHeight="3">
          <wp:simplePos x="0" y="0"/>
          <wp:positionH relativeFrom="column">
            <wp:posOffset>1623060</wp:posOffset>
          </wp:positionH>
          <wp:positionV relativeFrom="paragraph">
            <wp:posOffset>-165100</wp:posOffset>
          </wp:positionV>
          <wp:extent cx="2726055" cy="744220"/>
          <wp:effectExtent l="0" t="0" r="0" b="0"/>
          <wp:wrapTopAndBottom/>
          <wp:docPr id="4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26055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                                       </w:t>
    </w:r>
    <w:r>
      <w:rPr/>
      <w:tab/>
      <w:tab/>
    </w:r>
  </w:p>
  <w:p>
    <w:pPr>
      <w:pStyle w:val="Cabealho"/>
      <w:tabs>
        <w:tab w:val="center" w:pos="4419" w:leader="none"/>
        <w:tab w:val="left" w:pos="6375" w:leader="none"/>
        <w:tab w:val="left" w:pos="7995" w:leader="none"/>
        <w:tab w:val="right" w:pos="8838" w:leader="none"/>
      </w:tabs>
      <w:rPr>
        <w:rFonts w:ascii="Arial" w:hAnsi="Arial" w:cs="Arial"/>
        <w:b/>
        <w:b/>
        <w:szCs w:val="28"/>
      </w:rPr>
    </w:pPr>
    <w:r>
      <w:rPr>
        <w:rFonts w:cs="Arial" w:ascii="Arial" w:hAnsi="Arial"/>
        <w:b/>
        <w:szCs w:val="28"/>
      </w:rPr>
    </w:r>
  </w:p>
  <w:p>
    <w:pPr>
      <w:pStyle w:val="Cabealho"/>
      <w:tabs>
        <w:tab w:val="center" w:pos="4419" w:leader="none"/>
        <w:tab w:val="left" w:pos="6375" w:leader="none"/>
        <w:tab w:val="left" w:pos="7995" w:leader="none"/>
        <w:tab w:val="right" w:pos="8838" w:leader="none"/>
      </w:tabs>
      <w:rPr>
        <w:rFonts w:ascii="Arial" w:hAnsi="Arial" w:cs="Arial"/>
        <w:b/>
        <w:b/>
        <w:szCs w:val="28"/>
      </w:rPr>
    </w:pPr>
    <w:r>
      <w:rPr>
        <w:rFonts w:cs="Arial" w:ascii="Arial" w:hAnsi="Arial"/>
        <w:b/>
        <w:szCs w:val="28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b95528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rsid w:val="00b95528"/>
    <w:pPr>
      <w:keepNext w:val="true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Normal"/>
    <w:next w:val="Normal"/>
    <w:qFormat/>
    <w:rsid w:val="00b95528"/>
    <w:pPr>
      <w:keepNext w:val="true"/>
      <w:outlineLvl w:val="1"/>
    </w:pPr>
    <w:rPr>
      <w:rFonts w:ascii="Tahoma" w:hAnsi="Tahoma" w:cs="Tahoma"/>
      <w:b/>
      <w:bCs/>
    </w:rPr>
  </w:style>
  <w:style w:type="paragraph" w:styleId="Ttulo3">
    <w:name w:val="Heading 3"/>
    <w:basedOn w:val="Normal"/>
    <w:next w:val="Normal"/>
    <w:qFormat/>
    <w:rsid w:val="00b95528"/>
    <w:pPr>
      <w:keepNext w:val="true"/>
      <w:jc w:val="center"/>
      <w:outlineLvl w:val="2"/>
    </w:pPr>
    <w:rPr>
      <w:rFonts w:ascii="Monotype Corsiva" w:hAnsi="Monotype Corsiva" w:cs="Arial"/>
      <w:b/>
      <w:bCs/>
      <w:sz w:val="28"/>
    </w:rPr>
  </w:style>
  <w:style w:type="paragraph" w:styleId="Ttulo4">
    <w:name w:val="Heading 4"/>
    <w:basedOn w:val="Normal"/>
    <w:next w:val="Normal"/>
    <w:qFormat/>
    <w:rsid w:val="00b95528"/>
    <w:pPr>
      <w:keepNext w:val="true"/>
      <w:outlineLvl w:val="3"/>
    </w:pPr>
    <w:rPr>
      <w:rFonts w:ascii="Comic Sans MS" w:hAnsi="Comic Sans MS"/>
      <w:b/>
      <w:bCs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semiHidden/>
    <w:qFormat/>
    <w:rsid w:val="00b95528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qFormat/>
    <w:rsid w:val="00582aaa"/>
    <w:rPr/>
  </w:style>
  <w:style w:type="character" w:styleId="AssuntodocomentrioChar" w:customStyle="1">
    <w:name w:val="Assunto do comentário Char"/>
    <w:link w:val="Assuntodocomentrio"/>
    <w:qFormat/>
    <w:rsid w:val="00582aaa"/>
    <w:rPr>
      <w:b/>
      <w:bCs/>
    </w:rPr>
  </w:style>
  <w:style w:type="character" w:styleId="TextodebaloChar" w:customStyle="1">
    <w:name w:val="Texto de balão Char"/>
    <w:link w:val="Textodebalo"/>
    <w:qFormat/>
    <w:rsid w:val="00582aaa"/>
    <w:rPr>
      <w:rFonts w:ascii="Tahoma" w:hAnsi="Tahoma" w:cs="Tahoma"/>
      <w:sz w:val="16"/>
      <w:szCs w:val="16"/>
    </w:rPr>
  </w:style>
  <w:style w:type="character" w:styleId="CorpodetextoChar" w:customStyle="1">
    <w:name w:val="Corpo de texto Char"/>
    <w:link w:val="Corpodetexto"/>
    <w:qFormat/>
    <w:rsid w:val="0086734f"/>
    <w:rPr>
      <w:sz w:val="24"/>
      <w:szCs w:val="24"/>
    </w:rPr>
  </w:style>
  <w:style w:type="character" w:styleId="CabealhoChar" w:customStyle="1">
    <w:name w:val="Cabeçalho Char"/>
    <w:link w:val="Cabealho"/>
    <w:qFormat/>
    <w:rsid w:val="00766cc9"/>
    <w:rPr>
      <w:sz w:val="28"/>
    </w:rPr>
  </w:style>
  <w:style w:type="character" w:styleId="LinkdaInternet">
    <w:name w:val="Link da Internet"/>
    <w:uiPriority w:val="99"/>
    <w:unhideWhenUsed/>
    <w:rsid w:val="00dc0a12"/>
    <w:rPr>
      <w:strike w:val="false"/>
      <w:dstrike w:val="false"/>
      <w:color w:val="0000FF"/>
      <w:u w:val="none"/>
      <w:effect w:val="blinkBackground"/>
    </w:rPr>
  </w:style>
  <w:style w:type="character" w:styleId="Appleconvertedspace" w:customStyle="1">
    <w:name w:val="apple-converted-space"/>
    <w:qFormat/>
    <w:rsid w:val="00dc0a12"/>
    <w:rPr/>
  </w:style>
  <w:style w:type="character" w:styleId="Strong">
    <w:name w:val="Strong"/>
    <w:uiPriority w:val="22"/>
    <w:qFormat/>
    <w:rsid w:val="0078667f"/>
    <w:rPr>
      <w:b/>
      <w:bCs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b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link w:val="CorpodetextoChar"/>
    <w:rsid w:val="0086734f"/>
    <w:pPr>
      <w:spacing w:before="0" w:after="12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rsid w:val="00b95528"/>
    <w:pPr>
      <w:tabs>
        <w:tab w:val="clear" w:pos="708"/>
        <w:tab w:val="center" w:pos="4419" w:leader="none"/>
        <w:tab w:val="right" w:pos="8838" w:leader="none"/>
      </w:tabs>
    </w:pPr>
    <w:rPr>
      <w:sz w:val="28"/>
      <w:szCs w:val="20"/>
    </w:rPr>
  </w:style>
  <w:style w:type="paragraph" w:styleId="BodyText2">
    <w:name w:val="Body Text 2"/>
    <w:basedOn w:val="Normal"/>
    <w:qFormat/>
    <w:rsid w:val="00b95528"/>
    <w:pPr>
      <w:jc w:val="both"/>
    </w:pPr>
    <w:rPr>
      <w:sz w:val="26"/>
    </w:rPr>
  </w:style>
  <w:style w:type="paragraph" w:styleId="Corpodetextorecuado">
    <w:name w:val="Corpo de texto recuado"/>
    <w:basedOn w:val="Normal"/>
    <w:qFormat/>
    <w:rsid w:val="00b95528"/>
    <w:pPr>
      <w:ind w:firstLine="709"/>
      <w:jc w:val="both"/>
    </w:pPr>
    <w:rPr>
      <w:rFonts w:ascii="Book Antiqua" w:hAnsi="Book Antiqua" w:cs="Tahoma"/>
      <w:sz w:val="22"/>
    </w:rPr>
  </w:style>
  <w:style w:type="paragraph" w:styleId="BodyTextIndent2">
    <w:name w:val="Body Text Indent 2"/>
    <w:basedOn w:val="Normal"/>
    <w:qFormat/>
    <w:rsid w:val="00b95528"/>
    <w:pPr>
      <w:suppressAutoHyphens w:val="true"/>
      <w:spacing w:lineRule="atLeast" w:line="240"/>
      <w:ind w:firstLine="720"/>
      <w:jc w:val="both"/>
    </w:pPr>
    <w:rPr>
      <w:rFonts w:ascii="Book Antiqua" w:hAnsi="Book Antiqua"/>
      <w:szCs w:val="22"/>
    </w:rPr>
  </w:style>
  <w:style w:type="paragraph" w:styleId="Rodap">
    <w:name w:val="Footer"/>
    <w:basedOn w:val="Normal"/>
    <w:rsid w:val="00b95528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dc27d2"/>
    <w:pPr>
      <w:spacing w:beforeAutospacing="1" w:afterAutospacing="1"/>
    </w:pPr>
    <w:rPr/>
  </w:style>
  <w:style w:type="paragraph" w:styleId="Annotationtext">
    <w:name w:val="annotation text"/>
    <w:basedOn w:val="Normal"/>
    <w:link w:val="TextodecomentrioChar"/>
    <w:qFormat/>
    <w:rsid w:val="00582aaa"/>
    <w:pPr/>
    <w:rPr>
      <w:sz w:val="20"/>
      <w:szCs w:val="20"/>
    </w:rPr>
  </w:style>
  <w:style w:type="paragraph" w:styleId="Annotationsubject">
    <w:name w:val="annotation subject"/>
    <w:basedOn w:val="Annotationtext"/>
    <w:link w:val="AssuntodocomentrioChar"/>
    <w:qFormat/>
    <w:rsid w:val="00582aaa"/>
    <w:pPr/>
    <w:rPr>
      <w:b/>
      <w:bCs/>
    </w:rPr>
  </w:style>
  <w:style w:type="paragraph" w:styleId="BalloonText">
    <w:name w:val="Balloon Text"/>
    <w:basedOn w:val="Normal"/>
    <w:link w:val="TextodebaloChar"/>
    <w:qFormat/>
    <w:rsid w:val="00582aaa"/>
    <w:pPr/>
    <w:rPr>
      <w:rFonts w:ascii="Tahoma" w:hAnsi="Tahoma"/>
      <w:sz w:val="16"/>
      <w:szCs w:val="16"/>
    </w:rPr>
  </w:style>
  <w:style w:type="paragraph" w:styleId="NoSpacing">
    <w:name w:val="No Spacing"/>
    <w:uiPriority w:val="1"/>
    <w:qFormat/>
    <w:rsid w:val="00dc0a12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zh-CN" w:bidi="ar-SA"/>
    </w:rPr>
  </w:style>
  <w:style w:type="paragraph" w:styleId="Western" w:customStyle="1">
    <w:name w:val="western"/>
    <w:basedOn w:val="Normal"/>
    <w:qFormat/>
    <w:rsid w:val="0078667f"/>
    <w:pPr>
      <w:spacing w:beforeAutospacing="1" w:afterAutospacing="1"/>
    </w:pPr>
    <w:rPr/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emf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B392F-DA86-4BDF-9740-8D12E3832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Application>LibreOffice/6.1.6.3$Windows_X86_64 LibreOffice_project/5896ab1714085361c45cf540f76f60673dd96a72</Application>
  <Pages>1</Pages>
  <Words>45</Words>
  <Characters>346</Characters>
  <CharactersWithSpaces>452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2018-06-26T12:50:00Z</dcterms:created>
  <dc:creator>MBUSTAMANTE</dc:creator>
  <dc:description/>
  <dc:language>pt-BR</dc:language>
  <cp:lastModifiedBy/>
  <cp:lastPrinted>2023-03-21T17:06:18Z</cp:lastPrinted>
  <dcterms:modified xsi:type="dcterms:W3CDTF">2023-11-30T09:57:18Z</dcterms:modified>
  <cp:revision>19</cp:revision>
  <dc:subject/>
  <dc:title>PROCESSO N° 0683/08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