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51"/>
        <w:rPr>
          <w:rFonts w:ascii="Verdana" w:hAnsi="Verdana"/>
          <w:b/>
          <w:bCs/>
          <w:sz w:val="18"/>
          <w:szCs w:val="18"/>
          <w:u w:val="single"/>
        </w:rPr>
      </w:pPr>
    </w:p>
    <w:p>
      <w:pPr>
        <w:ind w:left="-851"/>
        <w:rPr>
          <w:rFonts w:ascii="Verdana" w:hAnsi="Verdana"/>
          <w:b/>
          <w:bCs/>
          <w:sz w:val="18"/>
          <w:szCs w:val="18"/>
          <w:u w:val="single"/>
        </w:rPr>
      </w:pPr>
    </w:p>
    <w:p>
      <w:pPr>
        <w:pStyle w:val="15"/>
        <w:outlineLvl w:val="0"/>
        <w:rPr>
          <w:rFonts w:ascii="Verdana" w:hAnsi="Verdana"/>
          <w:sz w:val="18"/>
          <w:szCs w:val="18"/>
        </w:rPr>
      </w:pPr>
      <w:r>
        <w:rPr>
          <w:rFonts w:ascii="Verdana" w:hAnsi="Verdana"/>
          <w:b/>
          <w:bCs/>
          <w:sz w:val="18"/>
          <w:szCs w:val="18"/>
        </w:rPr>
        <w:t xml:space="preserve">              </w:t>
      </w:r>
    </w:p>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ATA DE REGISTRO DE PREÇOS Nº</w:t>
      </w:r>
      <w:r>
        <w:rPr>
          <w:rFonts w:hint="default" w:ascii="Verdana" w:hAnsi="Verdana" w:cs="Arial"/>
          <w:b/>
          <w:color w:val="000000"/>
          <w:sz w:val="18"/>
          <w:szCs w:val="18"/>
          <w:u w:val="single"/>
          <w:lang w:val="pt-BR"/>
        </w:rPr>
        <w:t xml:space="preserve"> 012/2020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w:t>
      </w:r>
      <w:r>
        <w:rPr>
          <w:rFonts w:hint="default" w:ascii="Verdana" w:hAnsi="Verdana" w:cs="Arial"/>
          <w:b/>
          <w:color w:val="000000"/>
          <w:sz w:val="18"/>
          <w:szCs w:val="18"/>
          <w:lang w:val="pt-BR"/>
        </w:rPr>
        <w:t>68</w:t>
      </w:r>
      <w:r>
        <w:rPr>
          <w:rFonts w:ascii="Verdana" w:hAnsi="Verdana" w:cs="Arial"/>
          <w:b/>
          <w:color w:val="000000"/>
          <w:sz w:val="18"/>
          <w:szCs w:val="18"/>
        </w:rPr>
        <w:t>/2019 – II</w:t>
      </w:r>
    </w:p>
    <w:p>
      <w:pPr>
        <w:autoSpaceDE w:val="0"/>
        <w:autoSpaceDN w:val="0"/>
        <w:adjustRightInd w:val="0"/>
        <w:jc w:val="both"/>
        <w:rPr>
          <w:rFonts w:ascii="Verdana" w:hAnsi="Verdana" w:cs="Arial"/>
          <w:b/>
          <w:color w:val="000000"/>
          <w:sz w:val="18"/>
          <w:szCs w:val="18"/>
        </w:rPr>
      </w:pPr>
    </w:p>
    <w:p>
      <w:pPr>
        <w:autoSpaceDE w:val="0"/>
        <w:autoSpaceDN w:val="0"/>
        <w:adjustRightInd w:val="0"/>
        <w:spacing w:line="360" w:lineRule="auto"/>
        <w:ind w:left="-426" w:right="-498"/>
        <w:jc w:val="both"/>
        <w:rPr>
          <w:rFonts w:ascii="Verdana" w:hAnsi="Verdana" w:cs="Arial"/>
          <w:b/>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14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registram-se os preços da empres</w:t>
      </w:r>
      <w:r>
        <w:rPr>
          <w:rFonts w:hint="default" w:ascii="Verdana" w:hAnsi="Verdana" w:cs="Arial"/>
          <w:color w:val="000000"/>
          <w:sz w:val="18"/>
          <w:szCs w:val="18"/>
          <w:lang w:val="pt-BR"/>
        </w:rPr>
        <w:t xml:space="preserve">a </w:t>
      </w:r>
      <w:r>
        <w:rPr>
          <w:rFonts w:hint="default" w:ascii="Verdana" w:hAnsi="Verdana" w:cs="Arial"/>
          <w:b/>
          <w:bCs/>
          <w:color w:val="000000"/>
          <w:sz w:val="18"/>
          <w:szCs w:val="18"/>
          <w:lang w:val="pt-BR"/>
        </w:rPr>
        <w:t>NUTRIMIX COMERCIAL LTDA,</w:t>
      </w:r>
      <w:r>
        <w:rPr>
          <w:rFonts w:ascii="Verdana" w:hAnsi="Verdana" w:cs="Arial"/>
          <w:color w:val="000000"/>
          <w:sz w:val="18"/>
          <w:szCs w:val="18"/>
        </w:rPr>
        <w:t xml:space="preserve"> com sede na </w:t>
      </w:r>
      <w:r>
        <w:rPr>
          <w:rFonts w:hint="default" w:ascii="Verdana" w:hAnsi="Verdana" w:cs="Arial"/>
          <w:b/>
          <w:bCs/>
          <w:color w:val="000000"/>
          <w:sz w:val="18"/>
          <w:szCs w:val="18"/>
          <w:lang w:val="pt-BR"/>
        </w:rPr>
        <w:t>Rua Professor Miguel Couto, 368 sala 201 - Icaraí - Niterói - RJ</w:t>
      </w:r>
      <w:r>
        <w:rPr>
          <w:rFonts w:ascii="Verdana" w:hAnsi="Verdana" w:cs="Arial"/>
          <w:b/>
          <w:bCs/>
          <w:color w:val="000000"/>
          <w:sz w:val="18"/>
          <w:szCs w:val="18"/>
        </w:rPr>
        <w:t>,</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12.409.711/0001-01</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MARCELO RODRIGUES DO NASCIMENTO</w:t>
      </w:r>
      <w:r>
        <w:rPr>
          <w:rFonts w:ascii="Verdana" w:hAnsi="Verdana" w:cs="Arial"/>
          <w:color w:val="000000"/>
          <w:sz w:val="18"/>
          <w:szCs w:val="18"/>
        </w:rPr>
        <w:t xml:space="preserve">, portador do documento de identidade </w:t>
      </w:r>
      <w:r>
        <w:rPr>
          <w:rFonts w:ascii="Verdana" w:hAnsi="Verdana" w:cs="Arial"/>
          <w:b/>
          <w:bCs/>
          <w:color w:val="000000"/>
          <w:sz w:val="18"/>
          <w:szCs w:val="18"/>
        </w:rPr>
        <w:t>n.º</w:t>
      </w:r>
      <w:r>
        <w:rPr>
          <w:rFonts w:hint="default" w:ascii="Verdana" w:hAnsi="Verdana" w:cs="Arial"/>
          <w:b/>
          <w:bCs/>
          <w:color w:val="000000"/>
          <w:sz w:val="18"/>
          <w:szCs w:val="18"/>
          <w:lang w:val="pt-BR"/>
        </w:rPr>
        <w:t xml:space="preserve"> 120377528</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IFPRJ</w:t>
      </w:r>
      <w:r>
        <w:rPr>
          <w:rFonts w:ascii="Verdana" w:hAnsi="Verdana" w:cs="Arial"/>
          <w:color w:val="000000"/>
          <w:sz w:val="18"/>
          <w:szCs w:val="18"/>
        </w:rPr>
        <w:t xml:space="preserve">, CPF n.º </w:t>
      </w:r>
      <w:r>
        <w:rPr>
          <w:rFonts w:hint="default" w:ascii="Verdana" w:hAnsi="Verdana" w:cs="Arial"/>
          <w:b/>
          <w:color w:val="000000"/>
          <w:sz w:val="18"/>
          <w:szCs w:val="18"/>
          <w:lang w:val="pt-BR"/>
        </w:rPr>
        <w:t>085.458.497-88</w:t>
      </w:r>
      <w:r>
        <w:rPr>
          <w:rFonts w:ascii="Verdana" w:hAnsi="Verdana" w:cs="Arial"/>
          <w:color w:val="000000"/>
          <w:sz w:val="18"/>
          <w:szCs w:val="18"/>
        </w:rPr>
        <w:t xml:space="preserve">, para </w:t>
      </w:r>
      <w:r>
        <w:rPr>
          <w:rFonts w:hint="default" w:ascii="Verdana" w:hAnsi="Verdana" w:cs="Arial"/>
          <w:b/>
          <w:bCs/>
          <w:color w:val="000000"/>
          <w:sz w:val="18"/>
          <w:szCs w:val="18"/>
          <w:lang w:val="pt-BR"/>
        </w:rPr>
        <w:t>A</w:t>
      </w:r>
      <w:r>
        <w:rPr>
          <w:rFonts w:ascii="Verdana" w:hAnsi="Verdana" w:cs="Arial"/>
          <w:b/>
          <w:sz w:val="18"/>
          <w:szCs w:val="18"/>
        </w:rPr>
        <w:t xml:space="preserve">QUISIÇÃO </w:t>
      </w:r>
      <w:r>
        <w:rPr>
          <w:rFonts w:hint="default" w:ascii="Verdana" w:hAnsi="Verdana" w:cs="Arial"/>
          <w:b/>
          <w:sz w:val="18"/>
          <w:szCs w:val="18"/>
          <w:lang w:val="pt-BR"/>
        </w:rPr>
        <w:t>DE FÓRMULA INFANTIL PARA ATENDER AS NECESSIDADES DE TODA REDE MUNICIPAL DE SAÚDE DO MUNICÍPIO DE NOVA FRIBRUGO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68</w:t>
      </w:r>
      <w:r>
        <w:rPr>
          <w:rFonts w:ascii="Verdana" w:hAnsi="Verdana" w:cs="Arial"/>
          <w:b/>
          <w:color w:val="000000"/>
          <w:sz w:val="18"/>
          <w:szCs w:val="18"/>
        </w:rPr>
        <w:t>/2019 -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9.154</w:t>
      </w:r>
      <w:r>
        <w:rPr>
          <w:rFonts w:ascii="Verdana" w:hAnsi="Verdana" w:cs="Arial"/>
          <w:b/>
          <w:color w:val="000000"/>
          <w:sz w:val="18"/>
          <w:szCs w:val="18"/>
        </w:rPr>
        <w:t>/2019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tabs>
          <w:tab w:val="left" w:pos="5400"/>
        </w:tabs>
        <w:rPr>
          <w:rFonts w:ascii="Verdana" w:hAnsi="Verdana"/>
          <w:sz w:val="18"/>
          <w:szCs w:val="18"/>
        </w:rPr>
      </w:pPr>
    </w:p>
    <w:tbl>
      <w:tblPr>
        <w:tblStyle w:val="36"/>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2</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 xml:space="preserve">Fórmula infantil de partida (0 a 06 meses), com proteínas lácteas, adicionada de prebióticos e contendo LcPUFAS (DHA e ARA); Apresentação: lata de 400 gr.; Referência: Aptamil 1 ou similar;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lata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230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NAN COMFORT 1</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R$ 3.220,00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6</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Fórmula de nutrientes para recém nascido de alto risco para ser adicionado ao leite materno; Apresentação: Caixa com 70 unidades x 1 gr.; Referência: FM85;</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Caixa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5</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Fm 85</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R$ 277,00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R$ 1.385,00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7</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Fórmula infantil nº 1 para crianças expostas ao HIV; Lata com 400 gr.;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lata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300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NESTOGENO 1</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R$ 14,00</w:t>
            </w: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R$ 4.200,00</w:t>
            </w: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8</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 xml:space="preserve">Fórmula infantil nº 2 para crianças expostas ao HIV; Lata com 400 gr.;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lata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300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NESTOGENO 2</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R$ 15,00</w:t>
            </w: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R$ 4.500,00</w:t>
            </w: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 xml:space="preserve">VALOR TOTAL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R$ 13.305,00</w:t>
            </w:r>
            <w:bookmarkStart w:id="0" w:name="_GoBack"/>
            <w:bookmarkEnd w:id="0"/>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19"/>
        <w:numPr>
          <w:ilvl w:val="0"/>
          <w:numId w:val="1"/>
        </w:numPr>
        <w:spacing w:line="360" w:lineRule="auto"/>
        <w:ind w:left="284" w:firstLine="0"/>
        <w:jc w:val="both"/>
        <w:rPr>
          <w:rFonts w:ascii="Verdana" w:hAnsi="Verdana" w:cs="Arial"/>
          <w:bCs/>
          <w:sz w:val="18"/>
          <w:szCs w:val="18"/>
        </w:rPr>
      </w:pPr>
      <w:r>
        <w:rPr>
          <w:rFonts w:ascii="Verdana" w:hAnsi="Verdana" w:cs="Arial"/>
          <w:sz w:val="18"/>
          <w:szCs w:val="18"/>
        </w:rPr>
        <w:t>O Registro de Preços terá vigência de 12 (doze) meses a contar da data da assinatura da Ata de Registro de Preços.</w:t>
      </w:r>
    </w:p>
    <w:p>
      <w:pPr>
        <w:pStyle w:val="119"/>
        <w:numPr>
          <w:ilvl w:val="0"/>
          <w:numId w:val="1"/>
        </w:numPr>
        <w:spacing w:line="360" w:lineRule="auto"/>
        <w:ind w:left="284" w:firstLine="0"/>
        <w:jc w:val="both"/>
        <w:rPr>
          <w:rFonts w:hint="default" w:ascii="Verdana" w:hAnsi="Verdana" w:cs="Arial"/>
          <w:bCs/>
          <w:sz w:val="18"/>
          <w:szCs w:val="18"/>
          <w:lang w:val="pt-BR"/>
        </w:rPr>
      </w:pPr>
      <w:r>
        <w:rPr>
          <w:rFonts w:hint="default" w:ascii="Verdana" w:hAnsi="Verdana" w:cs="Arial"/>
          <w:sz w:val="18"/>
          <w:szCs w:val="18"/>
          <w:lang w:val="pt-BR"/>
        </w:rPr>
        <w:t>Fica a empresa vencedora ciente que o</w:t>
      </w:r>
      <w:r>
        <w:rPr>
          <w:rFonts w:ascii="Verdana" w:hAnsi="Verdana" w:cs="Arial"/>
          <w:bCs/>
          <w:sz w:val="18"/>
          <w:szCs w:val="18"/>
        </w:rPr>
        <w:t xml:space="preserve">s objetos licitados deverão ser entregues </w:t>
      </w:r>
      <w:r>
        <w:rPr>
          <w:rFonts w:ascii="Verdana" w:hAnsi="Verdana" w:cs="Arial"/>
          <w:b w:val="0"/>
          <w:bCs/>
          <w:sz w:val="18"/>
          <w:szCs w:val="18"/>
        </w:rPr>
        <w:t xml:space="preserve">no </w:t>
      </w:r>
      <w:r>
        <w:rPr>
          <w:rFonts w:ascii="Verdana" w:hAnsi="Verdana" w:cs="Arial"/>
          <w:b w:val="0"/>
          <w:bCs/>
          <w:sz w:val="18"/>
          <w:szCs w:val="18"/>
          <w:u w:val="none"/>
        </w:rPr>
        <w:t xml:space="preserve">Almoxarifado </w:t>
      </w:r>
      <w:r>
        <w:rPr>
          <w:rFonts w:hint="default" w:ascii="Verdana" w:hAnsi="Verdana" w:cs="Arial"/>
          <w:b w:val="0"/>
          <w:bCs/>
          <w:sz w:val="18"/>
          <w:szCs w:val="18"/>
          <w:u w:val="none"/>
          <w:lang w:val="pt-BR"/>
        </w:rPr>
        <w:t>C</w:t>
      </w:r>
      <w:r>
        <w:rPr>
          <w:rFonts w:ascii="Verdana" w:hAnsi="Verdana" w:cs="Arial"/>
          <w:b w:val="0"/>
          <w:bCs/>
          <w:sz w:val="18"/>
          <w:szCs w:val="18"/>
          <w:u w:val="none"/>
        </w:rPr>
        <w:t xml:space="preserve">entral da </w:t>
      </w:r>
      <w:r>
        <w:rPr>
          <w:rFonts w:hint="default" w:ascii="Verdana" w:hAnsi="Verdana" w:cs="Arial"/>
          <w:b w:val="0"/>
          <w:bCs/>
          <w:sz w:val="18"/>
          <w:szCs w:val="18"/>
          <w:u w:val="none"/>
          <w:lang w:val="pt-BR"/>
        </w:rPr>
        <w:t>S</w:t>
      </w:r>
      <w:r>
        <w:rPr>
          <w:rFonts w:ascii="Verdana" w:hAnsi="Verdana" w:cs="Arial"/>
          <w:b w:val="0"/>
          <w:bCs/>
          <w:sz w:val="18"/>
          <w:szCs w:val="18"/>
          <w:u w:val="none"/>
        </w:rPr>
        <w:t xml:space="preserve">ecretaria </w:t>
      </w:r>
      <w:r>
        <w:rPr>
          <w:rFonts w:hint="default" w:ascii="Verdana" w:hAnsi="Verdana" w:cs="Arial"/>
          <w:b w:val="0"/>
          <w:bCs/>
          <w:sz w:val="18"/>
          <w:szCs w:val="18"/>
          <w:u w:val="none"/>
          <w:lang w:val="pt-BR"/>
        </w:rPr>
        <w:t>M</w:t>
      </w:r>
      <w:r>
        <w:rPr>
          <w:rFonts w:ascii="Verdana" w:hAnsi="Verdana" w:cs="Arial"/>
          <w:b w:val="0"/>
          <w:bCs/>
          <w:sz w:val="18"/>
          <w:szCs w:val="18"/>
          <w:u w:val="none"/>
        </w:rPr>
        <w:t xml:space="preserve">unicipal de </w:t>
      </w:r>
      <w:r>
        <w:rPr>
          <w:rFonts w:hint="default" w:ascii="Verdana" w:hAnsi="Verdana" w:cs="Arial"/>
          <w:b w:val="0"/>
          <w:bCs/>
          <w:sz w:val="18"/>
          <w:szCs w:val="18"/>
          <w:u w:val="none"/>
          <w:lang w:val="pt-BR"/>
        </w:rPr>
        <w:t>S</w:t>
      </w:r>
      <w:r>
        <w:rPr>
          <w:rFonts w:ascii="Verdana" w:hAnsi="Verdana" w:cs="Arial"/>
          <w:b w:val="0"/>
          <w:bCs/>
          <w:sz w:val="18"/>
          <w:szCs w:val="18"/>
          <w:u w:val="none"/>
        </w:rPr>
        <w:t>aúde</w:t>
      </w:r>
      <w:r>
        <w:rPr>
          <w:rFonts w:hint="default" w:ascii="Verdana" w:hAnsi="Verdana" w:cs="Arial"/>
          <w:b w:val="0"/>
          <w:bCs/>
          <w:sz w:val="18"/>
          <w:szCs w:val="18"/>
          <w:u w:val="none"/>
          <w:lang w:val="pt-BR"/>
        </w:rPr>
        <w:t xml:space="preserve">, </w:t>
      </w:r>
      <w:r>
        <w:rPr>
          <w:rFonts w:ascii="Verdana" w:hAnsi="Verdana" w:cs="Arial"/>
          <w:b w:val="0"/>
          <w:bCs/>
          <w:sz w:val="18"/>
          <w:szCs w:val="18"/>
          <w:u w:val="none"/>
        </w:rPr>
        <w:t xml:space="preserve"> </w:t>
      </w:r>
      <w:r>
        <w:rPr>
          <w:rFonts w:hint="default" w:ascii="Verdana" w:hAnsi="Verdana" w:cs="Arial"/>
          <w:b w:val="0"/>
          <w:bCs/>
          <w:sz w:val="18"/>
          <w:szCs w:val="18"/>
          <w:u w:val="none"/>
          <w:lang w:val="pt-BR"/>
        </w:rPr>
        <w:t>localizado na</w:t>
      </w:r>
      <w:r>
        <w:rPr>
          <w:rFonts w:ascii="Verdana" w:hAnsi="Verdana" w:cs="Arial"/>
          <w:b w:val="0"/>
          <w:bCs/>
          <w:sz w:val="18"/>
          <w:szCs w:val="18"/>
          <w:u w:val="none"/>
        </w:rPr>
        <w:t xml:space="preserve"> </w:t>
      </w:r>
      <w:r>
        <w:rPr>
          <w:rFonts w:hint="default" w:ascii="Verdana" w:hAnsi="Verdana" w:cs="Arial"/>
          <w:b w:val="0"/>
          <w:bCs/>
          <w:sz w:val="18"/>
          <w:szCs w:val="18"/>
          <w:u w:val="none"/>
          <w:lang w:val="pt-BR"/>
        </w:rPr>
        <w:t>A</w:t>
      </w:r>
      <w:r>
        <w:rPr>
          <w:rFonts w:ascii="Verdana" w:hAnsi="Verdana" w:cs="Arial"/>
          <w:b w:val="0"/>
          <w:bCs/>
          <w:sz w:val="18"/>
          <w:szCs w:val="18"/>
          <w:u w:val="none"/>
        </w:rPr>
        <w:t xml:space="preserve">venida </w:t>
      </w:r>
      <w:r>
        <w:rPr>
          <w:rFonts w:hint="default" w:ascii="Verdana" w:hAnsi="Verdana" w:cs="Arial"/>
          <w:b w:val="0"/>
          <w:bCs/>
          <w:sz w:val="18"/>
          <w:szCs w:val="18"/>
          <w:u w:val="none"/>
          <w:lang w:val="pt-BR"/>
        </w:rPr>
        <w:t>C</w:t>
      </w:r>
      <w:r>
        <w:rPr>
          <w:rFonts w:ascii="Verdana" w:hAnsi="Verdana" w:cs="Arial"/>
          <w:b w:val="0"/>
          <w:bCs/>
          <w:sz w:val="18"/>
          <w:szCs w:val="18"/>
          <w:u w:val="none"/>
        </w:rPr>
        <w:t xml:space="preserve">onselheiro </w:t>
      </w:r>
      <w:r>
        <w:rPr>
          <w:rFonts w:hint="default" w:ascii="Verdana" w:hAnsi="Verdana" w:cs="Arial"/>
          <w:b w:val="0"/>
          <w:bCs/>
          <w:sz w:val="18"/>
          <w:szCs w:val="18"/>
          <w:u w:val="none"/>
          <w:lang w:val="pt-BR"/>
        </w:rPr>
        <w:t>J</w:t>
      </w:r>
      <w:r>
        <w:rPr>
          <w:rFonts w:ascii="Verdana" w:hAnsi="Verdana" w:cs="Arial"/>
          <w:b w:val="0"/>
          <w:bCs/>
          <w:sz w:val="18"/>
          <w:szCs w:val="18"/>
          <w:u w:val="none"/>
        </w:rPr>
        <w:t xml:space="preserve">ulius </w:t>
      </w:r>
      <w:r>
        <w:rPr>
          <w:rFonts w:hint="default" w:ascii="Verdana" w:hAnsi="Verdana" w:cs="Arial"/>
          <w:b w:val="0"/>
          <w:bCs/>
          <w:sz w:val="18"/>
          <w:szCs w:val="18"/>
          <w:u w:val="none"/>
          <w:lang w:val="pt-BR"/>
        </w:rPr>
        <w:t>A</w:t>
      </w:r>
      <w:r>
        <w:rPr>
          <w:rFonts w:ascii="Verdana" w:hAnsi="Verdana" w:cs="Arial"/>
          <w:b w:val="0"/>
          <w:bCs/>
          <w:sz w:val="18"/>
          <w:szCs w:val="18"/>
          <w:u w:val="none"/>
        </w:rPr>
        <w:t xml:space="preserve">rp, 80 – </w:t>
      </w:r>
      <w:r>
        <w:rPr>
          <w:rFonts w:hint="default" w:ascii="Verdana" w:hAnsi="Verdana" w:cs="Arial"/>
          <w:b w:val="0"/>
          <w:bCs/>
          <w:sz w:val="18"/>
          <w:szCs w:val="18"/>
          <w:u w:val="none"/>
          <w:lang w:val="pt-BR"/>
        </w:rPr>
        <w:t>B</w:t>
      </w:r>
      <w:r>
        <w:rPr>
          <w:rFonts w:ascii="Verdana" w:hAnsi="Verdana" w:cs="Arial"/>
          <w:b w:val="0"/>
          <w:bCs/>
          <w:sz w:val="18"/>
          <w:szCs w:val="18"/>
          <w:u w:val="none"/>
        </w:rPr>
        <w:t xml:space="preserve">loco 12 – </w:t>
      </w:r>
      <w:r>
        <w:rPr>
          <w:rFonts w:hint="default" w:ascii="Verdana" w:hAnsi="Verdana" w:cs="Arial"/>
          <w:b w:val="0"/>
          <w:bCs/>
          <w:sz w:val="18"/>
          <w:szCs w:val="18"/>
          <w:u w:val="none"/>
          <w:lang w:val="pt-BR"/>
        </w:rPr>
        <w:t>G</w:t>
      </w:r>
      <w:r>
        <w:rPr>
          <w:rFonts w:ascii="Verdana" w:hAnsi="Verdana" w:cs="Arial"/>
          <w:b w:val="0"/>
          <w:bCs/>
          <w:sz w:val="18"/>
          <w:szCs w:val="18"/>
          <w:u w:val="none"/>
        </w:rPr>
        <w:t xml:space="preserve">alpão 202 – </w:t>
      </w:r>
      <w:r>
        <w:rPr>
          <w:rFonts w:hint="default" w:ascii="Verdana" w:hAnsi="Verdana" w:cs="Arial"/>
          <w:b w:val="0"/>
          <w:bCs/>
          <w:sz w:val="18"/>
          <w:szCs w:val="18"/>
          <w:u w:val="none"/>
          <w:lang w:val="pt-BR"/>
        </w:rPr>
        <w:t>C</w:t>
      </w:r>
      <w:r>
        <w:rPr>
          <w:rFonts w:ascii="Verdana" w:hAnsi="Verdana" w:cs="Arial"/>
          <w:b w:val="0"/>
          <w:bCs/>
          <w:sz w:val="18"/>
          <w:szCs w:val="18"/>
          <w:u w:val="none"/>
        </w:rPr>
        <w:t xml:space="preserve">entro – </w:t>
      </w:r>
      <w:r>
        <w:rPr>
          <w:rFonts w:hint="default" w:ascii="Verdana" w:hAnsi="Verdana" w:cs="Arial"/>
          <w:b w:val="0"/>
          <w:bCs/>
          <w:sz w:val="18"/>
          <w:szCs w:val="18"/>
          <w:u w:val="none"/>
          <w:lang w:val="pt-BR"/>
        </w:rPr>
        <w:t>N</w:t>
      </w:r>
      <w:r>
        <w:rPr>
          <w:rFonts w:ascii="Verdana" w:hAnsi="Verdana" w:cs="Arial"/>
          <w:b w:val="0"/>
          <w:bCs/>
          <w:sz w:val="18"/>
          <w:szCs w:val="18"/>
          <w:u w:val="none"/>
        </w:rPr>
        <w:t xml:space="preserve">ova </w:t>
      </w:r>
      <w:r>
        <w:rPr>
          <w:rFonts w:hint="default" w:ascii="Verdana" w:hAnsi="Verdana" w:cs="Arial"/>
          <w:b w:val="0"/>
          <w:bCs/>
          <w:sz w:val="18"/>
          <w:szCs w:val="18"/>
          <w:u w:val="none"/>
          <w:lang w:val="pt-BR"/>
        </w:rPr>
        <w:t>F</w:t>
      </w:r>
      <w:r>
        <w:rPr>
          <w:rFonts w:ascii="Verdana" w:hAnsi="Verdana" w:cs="Arial"/>
          <w:b w:val="0"/>
          <w:bCs/>
          <w:sz w:val="18"/>
          <w:szCs w:val="18"/>
          <w:u w:val="none"/>
        </w:rPr>
        <w:t>riburgo/</w:t>
      </w:r>
      <w:r>
        <w:rPr>
          <w:rFonts w:hint="default" w:ascii="Verdana" w:hAnsi="Verdana" w:cs="Arial"/>
          <w:b w:val="0"/>
          <w:bCs/>
          <w:sz w:val="18"/>
          <w:szCs w:val="18"/>
          <w:u w:val="none"/>
          <w:lang w:val="pt-BR"/>
        </w:rPr>
        <w:t>RJ</w:t>
      </w:r>
      <w:r>
        <w:rPr>
          <w:rFonts w:ascii="Verdana" w:hAnsi="Verdana" w:cs="Arial"/>
          <w:b w:val="0"/>
          <w:bCs/>
          <w:sz w:val="18"/>
          <w:szCs w:val="18"/>
          <w:u w:val="none"/>
        </w:rPr>
        <w:t>, no horário de 09h00 as 16h00</w:t>
      </w:r>
      <w:r>
        <w:rPr>
          <w:rFonts w:hint="default" w:ascii="Verdana" w:hAnsi="Verdana" w:cs="Arial"/>
          <w:b w:val="0"/>
          <w:bCs/>
          <w:sz w:val="18"/>
          <w:szCs w:val="18"/>
          <w:u w:val="none"/>
          <w:lang w:val="pt-BR"/>
        </w:rPr>
        <w:t>, respeitando o horário de almoço de 12h00 as 13h00</w:t>
      </w:r>
      <w:r>
        <w:rPr>
          <w:rFonts w:ascii="Verdana" w:hAnsi="Verdana" w:cs="Arial"/>
          <w:b w:val="0"/>
          <w:bCs/>
          <w:sz w:val="18"/>
          <w:szCs w:val="18"/>
          <w:u w:val="none"/>
        </w:rPr>
        <w:t xml:space="preserve">. </w:t>
      </w:r>
    </w:p>
    <w:p>
      <w:pPr>
        <w:pStyle w:val="119"/>
        <w:numPr>
          <w:ilvl w:val="0"/>
          <w:numId w:val="1"/>
        </w:numPr>
        <w:spacing w:line="360" w:lineRule="auto"/>
        <w:ind w:left="284" w:firstLine="0"/>
        <w:jc w:val="both"/>
        <w:rPr>
          <w:rFonts w:hint="default" w:ascii="Verdana" w:hAnsi="Verdana" w:cs="Arial"/>
          <w:bCs/>
          <w:sz w:val="18"/>
          <w:szCs w:val="18"/>
          <w:lang w:val="pt-BR"/>
        </w:rPr>
      </w:pPr>
      <w:r>
        <w:rPr>
          <w:rFonts w:hint="default" w:ascii="Verdana" w:hAnsi="Verdana" w:cs="Arial"/>
          <w:b w:val="0"/>
          <w:bCs/>
          <w:sz w:val="18"/>
          <w:szCs w:val="18"/>
          <w:lang w:val="pt-BR"/>
        </w:rPr>
        <w:t>Fica a empresa vencedora ciente que os</w:t>
      </w:r>
      <w:r>
        <w:rPr>
          <w:rFonts w:hint="default" w:ascii="Verdana" w:hAnsi="Verdana" w:cs="Arial"/>
          <w:bCs/>
          <w:sz w:val="18"/>
          <w:szCs w:val="18"/>
          <w:lang w:val="pt-BR"/>
        </w:rPr>
        <w:t xml:space="preserve"> objetos licitados deverá seguir a programação do órgão requisitante, quanto a data, horário, local e quantidade a serem entregues.</w:t>
      </w:r>
    </w:p>
    <w:p>
      <w:pPr>
        <w:pStyle w:val="119"/>
        <w:numPr>
          <w:ilvl w:val="0"/>
          <w:numId w:val="1"/>
        </w:numPr>
        <w:spacing w:line="360" w:lineRule="auto"/>
        <w:ind w:left="284" w:firstLine="0"/>
        <w:jc w:val="both"/>
        <w:rPr>
          <w:rFonts w:hint="default" w:ascii="Verdana" w:hAnsi="Verdana" w:cs="Verdana"/>
          <w:bCs/>
          <w:sz w:val="18"/>
          <w:szCs w:val="18"/>
          <w:lang w:val="pt-BR"/>
        </w:rPr>
      </w:pPr>
      <w:r>
        <w:rPr>
          <w:rFonts w:hint="default" w:ascii="Verdana" w:hAnsi="Verdana" w:cs="Arial"/>
          <w:bCs/>
          <w:sz w:val="18"/>
          <w:szCs w:val="18"/>
          <w:lang w:val="pt-BR"/>
        </w:rPr>
        <w:t>Fica a empresa vencedora ciente que a entrega dos objetos licitados, deverá constar em sua embalagem, a data de fabricação, validade e ou/vida útil.</w:t>
      </w:r>
    </w:p>
    <w:p>
      <w:pPr>
        <w:pStyle w:val="119"/>
        <w:numPr>
          <w:ilvl w:val="0"/>
          <w:numId w:val="1"/>
        </w:numPr>
        <w:spacing w:line="360" w:lineRule="auto"/>
        <w:ind w:left="284" w:firstLine="0"/>
        <w:jc w:val="both"/>
        <w:rPr>
          <w:rFonts w:ascii="Verdana" w:hAnsi="Verdana" w:cs="Arial"/>
          <w:sz w:val="18"/>
          <w:szCs w:val="18"/>
        </w:rPr>
      </w:pPr>
      <w:r>
        <w:rPr>
          <w:rFonts w:hint="default" w:ascii="Verdana" w:hAnsi="Verdana" w:cs="Arial"/>
          <w:bCs/>
          <w:sz w:val="18"/>
          <w:szCs w:val="18"/>
          <w:lang w:val="pt-BR"/>
        </w:rPr>
        <w:t>Fica a empresa vencedora ciente que n</w:t>
      </w:r>
      <w:r>
        <w:rPr>
          <w:rFonts w:hint="default" w:ascii="Verdana" w:hAnsi="Verdana" w:cs="Verdana"/>
          <w:bCs/>
          <w:sz w:val="18"/>
          <w:szCs w:val="18"/>
          <w:lang w:val="pt-BR"/>
        </w:rPr>
        <w:t>a entrega dos objetos licitados e</w:t>
      </w:r>
      <w:r>
        <w:rPr>
          <w:rFonts w:hint="default" w:ascii="Verdana" w:hAnsi="Verdana" w:cs="Verdana"/>
          <w:color w:val="000000"/>
          <w:sz w:val="18"/>
          <w:szCs w:val="18"/>
        </w:rPr>
        <w:t xml:space="preserve">m hipótese alguma serão aceitos produtos em desacordo com as condições pactuadas, ficando sob responsabilidade da Contratada o controle de qualidade do fornecimento, bem como a repetição, às suas próprias custas, para correção de falhas, visando à apresentação da qualidade e resultados requisitados. </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O recebimento provisório dos objetos licitados não configura o aceite. 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Quando do recebimento/confêrencia de qualquer produto for constatado o decurso de mais de 20% (vinte por cento) do prazo de validade indicado pelo fabricante, este produto deverá, ser imediatamente substituído.</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desta ata, os produtos fornecidos deverão ser substituídos, em sua totalidade, pela empresa vencedora, no prazo máximo estipulado pela CONTRATANTE.</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19"/>
        <w:numPr>
          <w:ilvl w:val="0"/>
          <w:numId w:val="1"/>
        </w:numPr>
        <w:spacing w:line="360" w:lineRule="auto"/>
        <w:ind w:left="284" w:firstLine="0"/>
        <w:jc w:val="both"/>
        <w:rPr>
          <w:rFonts w:ascii="Verdana" w:hAnsi="Verdana" w:cs="Arial"/>
          <w:sz w:val="18"/>
          <w:szCs w:val="18"/>
        </w:rPr>
      </w:pPr>
      <w:r>
        <w:rPr>
          <w:rFonts w:ascii="Verdana" w:hAnsi="Verdana"/>
          <w:color w:val="000000"/>
          <w:sz w:val="18"/>
          <w:szCs w:val="18"/>
        </w:rPr>
        <w:t xml:space="preserve">Fica a empresa vencedora ciente que deverá seguir a programação do órgão requisitante, quanto a data de entrega, horário, local e quantidade a serem entregues. </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 xml:space="preserve">A empresa vencedora terá seu registro de preços </w:t>
      </w:r>
      <w:r>
        <w:rPr>
          <w:rFonts w:ascii="Verdana" w:hAnsi="Verdana" w:cs="Arial"/>
          <w:b/>
          <w:sz w:val="18"/>
          <w:szCs w:val="18"/>
        </w:rPr>
        <w:t>CANCELADO</w:t>
      </w:r>
      <w:r>
        <w:rPr>
          <w:rFonts w:ascii="Verdana" w:hAnsi="Verdana" w:cs="Arial"/>
          <w:sz w:val="18"/>
          <w:szCs w:val="18"/>
        </w:rPr>
        <w:t xml:space="preserve"> quando:</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Descumprir as condições da Ata de Registro de Preços;</w:t>
      </w:r>
    </w:p>
    <w:p>
      <w:pPr>
        <w:pStyle w:val="119"/>
        <w:spacing w:line="360" w:lineRule="auto"/>
        <w:ind w:firstLine="981"/>
        <w:jc w:val="both"/>
        <w:rPr>
          <w:rFonts w:ascii="Verdana" w:hAnsi="Verdana" w:cs="Arial"/>
          <w:sz w:val="18"/>
          <w:szCs w:val="18"/>
        </w:rPr>
      </w:pPr>
      <w:r>
        <w:rPr>
          <w:rFonts w:ascii="Verdana" w:hAnsi="Verdana" w:cs="Arial"/>
          <w:sz w:val="18"/>
          <w:szCs w:val="18"/>
        </w:rPr>
        <w:t>- Descumprir as condições do Termo de Referência – Anexo II;</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Não aceitar reduzir o seu preço registrado, na hipótese de este se tornar</w:t>
      </w:r>
      <w:r>
        <w:rPr>
          <w:rFonts w:hint="default" w:ascii="Verdana" w:hAnsi="Verdana" w:cs="Arial"/>
          <w:sz w:val="18"/>
          <w:szCs w:val="18"/>
          <w:lang w:val="pt-BR"/>
        </w:rPr>
        <w:t xml:space="preserve"> </w:t>
      </w:r>
      <w:r>
        <w:rPr>
          <w:rFonts w:ascii="Verdana" w:hAnsi="Verdana" w:cs="Arial"/>
          <w:sz w:val="18"/>
          <w:szCs w:val="18"/>
        </w:rPr>
        <w:t>superior àqueles praticados no mercado e estiverem presentes razões de interesse público;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5</w:t>
      </w:r>
      <w:r>
        <w:rPr>
          <w:rFonts w:ascii="Verdana" w:hAnsi="Verdana" w:cs="Arial"/>
          <w:sz w:val="18"/>
          <w:szCs w:val="18"/>
        </w:rPr>
        <w:t>.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A empresa vencedora poderá solicitar o cancelamento do Registro de Preços na ocorrência de fato superveniente que venha comprometer a perfeita execução das condições assumidas, decorrente de caso fortuito ou de força maior devidamente comprovado.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8</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9</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19"/>
        <w:spacing w:line="360" w:lineRule="auto"/>
        <w:ind w:left="284"/>
        <w:jc w:val="both"/>
        <w:rPr>
          <w:rFonts w:ascii="Verdana" w:hAnsi="Verdana" w:cs="Arial"/>
          <w:sz w:val="18"/>
          <w:szCs w:val="18"/>
        </w:rPr>
      </w:pPr>
      <w:r>
        <w:rPr>
          <w:rFonts w:hint="default" w:ascii="Verdana" w:hAnsi="Verdana" w:cs="Arial"/>
          <w:sz w:val="18"/>
          <w:szCs w:val="18"/>
          <w:lang w:val="pt-BR"/>
        </w:rPr>
        <w:t>20</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p>
    <w:p>
      <w:pPr>
        <w:pStyle w:val="119"/>
        <w:spacing w:line="360" w:lineRule="auto"/>
        <w:ind w:left="284"/>
        <w:jc w:val="both"/>
        <w:rPr>
          <w:rFonts w:ascii="Verdana" w:hAnsi="Verdana" w:cs="Arial"/>
          <w:sz w:val="18"/>
          <w:szCs w:val="18"/>
        </w:rPr>
      </w:pPr>
      <w:r>
        <w:rPr>
          <w:rFonts w:ascii="Verdana" w:hAnsi="Verdana" w:cs="Arial"/>
          <w:sz w:val="18"/>
          <w:szCs w:val="18"/>
        </w:rPr>
        <w:t>2</w:t>
      </w:r>
      <w:r>
        <w:rPr>
          <w:rFonts w:hint="default" w:ascii="Verdana" w:hAnsi="Verdana" w:cs="Arial"/>
          <w:sz w:val="18"/>
          <w:szCs w:val="18"/>
          <w:lang w:val="pt-BR"/>
        </w:rPr>
        <w:t>1</w:t>
      </w:r>
      <w:r>
        <w:rPr>
          <w:rFonts w:ascii="Verdana" w:hAnsi="Verdana" w:cs="Arial"/>
          <w:sz w:val="18"/>
          <w:szCs w:val="18"/>
        </w:rPr>
        <w:t>.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spacing w:line="360" w:lineRule="auto"/>
        <w:ind w:left="284"/>
        <w:jc w:val="center"/>
        <w:rPr>
          <w:rFonts w:ascii="Verdana" w:hAnsi="Verdana"/>
          <w:sz w:val="18"/>
          <w:szCs w:val="18"/>
        </w:rPr>
      </w:pPr>
      <w:r>
        <w:rPr>
          <w:rFonts w:ascii="Verdana" w:hAnsi="Verdana"/>
          <w:sz w:val="18"/>
          <w:szCs w:val="18"/>
        </w:rPr>
        <w:t>________________________________________</w:t>
      </w:r>
    </w:p>
    <w:p>
      <w:pPr>
        <w:spacing w:line="360" w:lineRule="auto"/>
        <w:ind w:left="284"/>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spacing w:line="360" w:lineRule="auto"/>
        <w:ind w:left="284"/>
        <w:jc w:val="center"/>
        <w:rPr>
          <w:rFonts w:hint="default" w:ascii="Verdana" w:hAnsi="Verdana" w:cs="Arial"/>
          <w:b/>
          <w:bCs/>
          <w:sz w:val="18"/>
          <w:szCs w:val="18"/>
          <w:lang w:val="pt-BR"/>
        </w:rPr>
      </w:pPr>
      <w:r>
        <w:rPr>
          <w:rFonts w:hint="default" w:ascii="Verdana" w:hAnsi="Verdana" w:cs="Arial"/>
          <w:b/>
          <w:bCs/>
          <w:sz w:val="18"/>
          <w:szCs w:val="18"/>
          <w:lang w:val="pt-BR"/>
        </w:rPr>
        <w:t>SECRETÁRIO MUNICIPAL DE SAÚDE</w:t>
      </w:r>
    </w:p>
    <w:p>
      <w:pPr>
        <w:spacing w:line="360" w:lineRule="auto"/>
        <w:ind w:left="284"/>
        <w:jc w:val="center"/>
        <w:rPr>
          <w:rFonts w:ascii="Verdana" w:hAnsi="Verdana" w:cs="Arial"/>
          <w:bCs/>
          <w:sz w:val="18"/>
          <w:szCs w:val="18"/>
        </w:rPr>
      </w:pPr>
      <w:r>
        <w:rPr>
          <w:rFonts w:ascii="Verdana" w:hAnsi="Verdana" w:cs="Arial"/>
          <w:bCs/>
          <w:sz w:val="18"/>
          <w:szCs w:val="18"/>
        </w:rPr>
        <w:t>______________________________________</w:t>
      </w:r>
    </w:p>
    <w:p>
      <w:pPr>
        <w:spacing w:line="360" w:lineRule="auto"/>
        <w:jc w:val="center"/>
        <w:rPr>
          <w:rFonts w:hint="default" w:ascii="Verdana" w:hAnsi="Verdana" w:cs="Arial"/>
          <w:b/>
          <w:bCs/>
          <w:color w:val="000000"/>
          <w:sz w:val="18"/>
          <w:szCs w:val="18"/>
          <w:lang w:val="pt-BR"/>
        </w:rPr>
      </w:pPr>
      <w:r>
        <w:rPr>
          <w:rFonts w:hint="default" w:ascii="Verdana" w:hAnsi="Verdana" w:cs="Arial"/>
          <w:b/>
          <w:bCs/>
          <w:color w:val="000000"/>
          <w:sz w:val="18"/>
          <w:szCs w:val="18"/>
          <w:lang w:val="pt-BR"/>
        </w:rPr>
        <w:t>NUTRIMIX COMERCIAL LTDA</w:t>
      </w:r>
    </w:p>
    <w:p>
      <w:pPr>
        <w:spacing w:line="360" w:lineRule="auto"/>
        <w:jc w:val="center"/>
        <w:rPr>
          <w:rFonts w:hint="default" w:ascii="Verdana" w:hAnsi="Verdana" w:cs="Arial"/>
          <w:b/>
          <w:color w:val="000000"/>
          <w:sz w:val="18"/>
          <w:szCs w:val="18"/>
          <w:lang w:val="pt-BR"/>
        </w:rPr>
      </w:pPr>
      <w:r>
        <w:rPr>
          <w:rFonts w:hint="default" w:ascii="Verdana" w:hAnsi="Verdana" w:cs="Arial"/>
          <w:b/>
          <w:color w:val="000000"/>
          <w:sz w:val="18"/>
          <w:szCs w:val="18"/>
          <w:lang w:val="pt-BR"/>
        </w:rPr>
        <w:t>MARCELO RODRIGUES DO NASCIMENTO</w:t>
      </w:r>
    </w:p>
    <w:p>
      <w:pPr>
        <w:spacing w:line="360" w:lineRule="auto"/>
        <w:jc w:val="center"/>
        <w:rPr>
          <w:rFonts w:ascii="Verdana" w:hAnsi="Verdana" w:cs="Arial"/>
          <w:b/>
          <w:bCs/>
          <w:sz w:val="18"/>
          <w:szCs w:val="18"/>
          <w:u w:val="single"/>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n.º</w:t>
      </w:r>
      <w:r>
        <w:rPr>
          <w:rFonts w:hint="default" w:ascii="Verdana" w:hAnsi="Verdana" w:cs="Arial"/>
          <w:b/>
          <w:bCs/>
          <w:color w:val="000000"/>
          <w:sz w:val="18"/>
          <w:szCs w:val="18"/>
          <w:lang w:val="pt-BR"/>
        </w:rPr>
        <w:t xml:space="preserve"> 120377528</w:t>
      </w:r>
      <w:r>
        <w:rPr>
          <w:rFonts w:hint="default" w:ascii="Verdana" w:hAnsi="Verdana" w:cs="Arial"/>
          <w:color w:val="000000"/>
          <w:sz w:val="18"/>
          <w:szCs w:val="18"/>
          <w:lang w:val="pt-BR"/>
        </w:rPr>
        <w:t xml:space="preserve"> -</w:t>
      </w:r>
      <w:r>
        <w:rPr>
          <w:rFonts w:ascii="Verdana" w:hAnsi="Verdana" w:cs="Arial"/>
          <w:color w:val="000000"/>
          <w:sz w:val="18"/>
          <w:szCs w:val="18"/>
        </w:rPr>
        <w:t xml:space="preserve"> </w:t>
      </w:r>
      <w:r>
        <w:rPr>
          <w:rFonts w:hint="default" w:ascii="Verdana" w:hAnsi="Verdana" w:cs="Arial"/>
          <w:b/>
          <w:color w:val="000000"/>
          <w:sz w:val="18"/>
          <w:szCs w:val="18"/>
          <w:lang w:val="pt-BR"/>
        </w:rPr>
        <w:t>IFPRJ</w:t>
      </w:r>
      <w:r>
        <w:rPr>
          <w:rFonts w:hint="default" w:ascii="Verdana" w:hAnsi="Verdana" w:cs="Arial"/>
          <w:b/>
          <w:bCs/>
          <w:color w:val="000000"/>
          <w:sz w:val="18"/>
          <w:szCs w:val="18"/>
          <w:lang w:val="pt-BR"/>
        </w:rPr>
        <w:t xml:space="preserve"> - </w:t>
      </w:r>
      <w:r>
        <w:rPr>
          <w:rFonts w:ascii="Verdana" w:hAnsi="Verdana" w:cs="Arial"/>
          <w:b/>
          <w:bCs/>
          <w:color w:val="000000"/>
          <w:sz w:val="18"/>
          <w:szCs w:val="18"/>
        </w:rPr>
        <w:t>CPF n.º</w:t>
      </w:r>
      <w:r>
        <w:rPr>
          <w:rFonts w:ascii="Verdana" w:hAnsi="Verdana" w:cs="Arial"/>
          <w:color w:val="000000"/>
          <w:sz w:val="18"/>
          <w:szCs w:val="18"/>
        </w:rPr>
        <w:t xml:space="preserve"> </w:t>
      </w:r>
      <w:r>
        <w:rPr>
          <w:rFonts w:hint="default" w:ascii="Verdana" w:hAnsi="Verdana" w:cs="Arial"/>
          <w:b/>
          <w:color w:val="000000"/>
          <w:sz w:val="18"/>
          <w:szCs w:val="18"/>
          <w:lang w:val="pt-BR"/>
        </w:rPr>
        <w:t>085.458.497-88</w:t>
      </w:r>
    </w:p>
    <w:sectPr>
      <w:headerReference r:id="rId3" w:type="default"/>
      <w:footerReference r:id="rId4" w:type="default"/>
      <w:footerReference r:id="rId5" w:type="even"/>
      <w:pgSz w:w="11906" w:h="16838"/>
      <w:pgMar w:top="1549" w:right="991" w:bottom="851" w:left="1980" w:header="284" w:footer="94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Cambria Math"/>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t>/</w:t>
    </w:r>
    <w:r>
      <w:rPr>
        <w:rStyle w:val="35"/>
      </w:rPr>
      <w:fldChar w:fldCharType="begin"/>
    </w:r>
    <w:r>
      <w:rPr>
        <w:rStyle w:val="35"/>
      </w:rPr>
      <w:instrText xml:space="preserve">PAGE  </w:instrText>
    </w:r>
    <w:r>
      <w:rPr>
        <w:rStyle w:val="35"/>
      </w:rPr>
      <w:fldChar w:fldCharType="separate"/>
    </w:r>
    <w:r>
      <w:rPr>
        <w:rStyle w:val="35"/>
      </w:rPr>
      <w:t>16</w:t>
    </w:r>
    <w:r>
      <w:rPr>
        <w:rStyle w:val="35"/>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 xml:space="preserve">Avenida Alberto Braune, 224 – Predio da Oi – 2º andar - Sala 212 - Centro – Nova Friburgo – RJ  </w:t>
    </w:r>
  </w:p>
  <w:p>
    <w:pPr>
      <w:rPr>
        <w:rFonts w:ascii="Arial" w:hAnsi="Arial" w:cs="Arial"/>
        <w:sz w:val="16"/>
        <w:szCs w:val="16"/>
      </w:rPr>
    </w:pPr>
    <w:r>
      <w:rPr>
        <w:rFonts w:ascii="Arial" w:hAnsi="Arial" w:cs="Arial"/>
        <w:sz w:val="16"/>
        <w:szCs w:val="16"/>
      </w:rPr>
      <w:t xml:space="preserve">  Tel/Fax: (22) 2522 – 0661 – 2522-0669 – 2543 – 6352 – 2543-6282 – Ramal 259</w:t>
    </w:r>
  </w:p>
  <w:p>
    <w:pPr>
      <w:pStyle w:val="60"/>
      <w:rPr>
        <w:rFonts w:ascii="Arial" w:hAnsi="Arial" w:cs="Arial"/>
        <w:b/>
        <w:sz w:val="12"/>
        <w:szCs w:val="12"/>
      </w:rPr>
    </w:pPr>
    <w:r>
      <w:rPr>
        <w:rFonts w:ascii="Arial" w:hAnsi="Arial" w:cs="Arial"/>
        <w:sz w:val="16"/>
        <w:szCs w:val="16"/>
      </w:rPr>
      <w:t xml:space="preserve">  licitacaofms@pmnf.rj.gov.br</w:t>
    </w:r>
    <w:r>
      <w:rPr>
        <w:rFonts w:ascii="Arial" w:hAnsi="Arial" w:cs="Arial"/>
        <w:b/>
        <w:sz w:val="12"/>
        <w:szCs w:val="12"/>
      </w:rPr>
      <w:t xml:space="preserve">                                                                                                                                                             </w:t>
    </w:r>
  </w:p>
  <w:p>
    <w:pPr>
      <w:rPr>
        <w:rFonts w:hint="default" w:ascii="Verdana" w:hAnsi="Verdana" w:cs="Arial"/>
        <w:b/>
        <w:sz w:val="13"/>
        <w:szCs w:val="13"/>
        <w:lang w:val="pt-BR"/>
      </w:rPr>
    </w:pPr>
    <w:r>
      <w:rPr>
        <w:rFonts w:ascii="Arial" w:hAnsi="Arial" w:cs="Arial"/>
        <w:sz w:val="13"/>
        <w:szCs w:val="13"/>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drawing>
        <wp:anchor distT="0" distB="0" distL="0" distR="0" simplePos="0" relativeHeight="251658240" behindDoc="0" locked="0" layoutInCell="1" allowOverlap="1">
          <wp:simplePos x="0" y="0"/>
          <wp:positionH relativeFrom="column">
            <wp:posOffset>2124075</wp:posOffset>
          </wp:positionH>
          <wp:positionV relativeFrom="paragraph">
            <wp:posOffset>130175</wp:posOffset>
          </wp:positionV>
          <wp:extent cx="686435" cy="64516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6435" cy="645160"/>
                  </a:xfrm>
                  <a:prstGeom prst="rect">
                    <a:avLst/>
                  </a:prstGeom>
                  <a:solidFill>
                    <a:srgbClr val="FFFFFF"/>
                  </a:solidFill>
                  <a:ln w="9525">
                    <a:noFill/>
                    <a:miter lim="800000"/>
                    <a:headEnd/>
                    <a:tailEnd/>
                  </a:ln>
                </pic:spPr>
              </pic:pic>
            </a:graphicData>
          </a:graphic>
        </wp:anchor>
      </w:drawing>
    </w:r>
    <w:r>
      <w:drawing>
        <wp:anchor distT="0" distB="0" distL="0" distR="0" simplePos="0" relativeHeight="251659264" behindDoc="0" locked="0" layoutInCell="1" allowOverlap="1">
          <wp:simplePos x="0" y="0"/>
          <wp:positionH relativeFrom="column">
            <wp:posOffset>228600</wp:posOffset>
          </wp:positionH>
          <wp:positionV relativeFrom="paragraph">
            <wp:posOffset>17145</wp:posOffset>
          </wp:positionV>
          <wp:extent cx="1704975" cy="545465"/>
          <wp:effectExtent l="19050" t="0" r="9525" b="0"/>
          <wp:wrapSquare wrapText="largest"/>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noChangeArrowheads="1"/>
                  </pic:cNvPicPr>
                </pic:nvPicPr>
                <pic:blipFill>
                  <a:blip r:embed="rId2"/>
                  <a:srcRect/>
                  <a:stretch>
                    <a:fillRect/>
                  </a:stretch>
                </pic:blipFill>
                <pic:spPr>
                  <a:xfrm>
                    <a:off x="0" y="0"/>
                    <a:ext cx="1704975" cy="545465"/>
                  </a:xfrm>
                  <a:prstGeom prst="rect">
                    <a:avLst/>
                  </a:prstGeom>
                  <a:solidFill>
                    <a:srgbClr val="FFFFFF"/>
                  </a:solidFill>
                  <a:ln w="9525">
                    <a:noFill/>
                    <a:miter lim="800000"/>
                    <a:headEnd/>
                    <a:tailEnd/>
                  </a:ln>
                </pic:spPr>
              </pic:pic>
            </a:graphicData>
          </a:graphic>
        </wp:anchor>
      </w:drawing>
    </w:r>
  </w:p>
  <w:p>
    <w:pPr>
      <w:pStyle w:val="20"/>
      <w:ind w:left="-540" w:firstLine="1956"/>
      <w:rPr>
        <w:rFonts w:hint="default"/>
        <w:lang w:val="pt-BR"/>
      </w:rPr>
    </w:pPr>
    <w:r>
      <w:pict>
        <v:rect id="_x0000_s4097" o:spid="_x0000_s4097" o:spt="1" style="position:absolute;left:0pt;margin-left:-293.3pt;margin-top:4.05pt;height:39.3pt;width:171.05pt;z-index:251656192;mso-width-relative:page;mso-height-relative:page;" stroked="f" coordsize="21600,21600">
          <v:path/>
          <v:fill focussize="0,0"/>
          <v:stroke on="f" weight="1pt" color="#FFFFFF"/>
          <v:imagedata o:title=""/>
          <o:lock v:ext="edit"/>
          <v:textbox inset="1pt,1pt,1pt,1pt">
            <w:txbxContent>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txbxContent>
          </v:textbox>
        </v:rect>
      </w:pict>
    </w:r>
    <w:r>
      <w:pict>
        <v:group id="_x0000_s4098" o:spid="_x0000_s4098" o:spt="203" style="position:absolute;left:0pt;margin-left:559.15pt;margin-top:-10.4pt;height:54pt;width:206.45pt;z-index:251657216;mso-width-relative:page;mso-height-relative:page;" coordorigin="8364,788" coordsize="3465,1134">
          <o:lock v:ext="edit"/>
          <v:group id="_x0000_s4099" o:spid="_x0000_s4099" o:spt="203" style="position:absolute;left:8364;top:788;height:1128;width:3465;" coordorigin="8364,788" coordsize="3465,1128">
            <o:lock v:ext="edit"/>
            <v:shape id="_x0000_s4100" o:spid="_x0000_s4100"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1" o:spid="_x0000_s4101"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2" o:spid="_x0000_s4102"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3" o:spid="_x0000_s4103"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rPr>
        <w:rFonts w:ascii="Times New Roman" w:hAnsi="Times New Roman"/>
        <w:sz w:val="24"/>
        <w:szCs w:val="24"/>
      </w:rPr>
      <w:pict>
        <v:group id="_x0000_s4104" o:spid="_x0000_s4104" o:spt="203" style="position:absolute;left:0pt;margin-left:629.95pt;margin-top:4.05pt;height:50.45pt;width:181.7pt;z-index:251658240;mso-width-relative:page;mso-height-relative:page;" coordorigin="8364,788" coordsize="3465,1134">
          <o:lock v:ext="edit"/>
          <v:group id="_x0000_s4105" o:spid="_x0000_s4105" o:spt="203" style="position:absolute;left:8364;top:788;height:1128;width:3465;" coordorigin="8364,788" coordsize="3465,1128">
            <o:lock v:ext="edit"/>
            <v:shape id="_x0000_s4106" o:spid="_x0000_s4106" o:spt="202" type="#_x0000_t202" style="position:absolute;left:8373;top:78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Processo nº</w:t>
                    </w:r>
                    <w:r>
                      <w:rPr>
                        <w:rFonts w:hint="default" w:ascii="Arial" w:hAnsi="Arial"/>
                        <w:lang w:val="pt-BR"/>
                      </w:rPr>
                      <w:t xml:space="preserve"> 9.154/2019</w:t>
                    </w:r>
                  </w:p>
                </w:txbxContent>
              </v:textbox>
            </v:shape>
            <v:shape id="_x0000_s4107" o:spid="_x0000_s4107" o:spt="202" type="#_x0000_t202" style="position:absolute;left:8373;top:111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 xml:space="preserve">Data da Autuação: </w:t>
                    </w:r>
                    <w:r>
                      <w:rPr>
                        <w:rFonts w:hint="default" w:ascii="Arial" w:hAnsi="Arial"/>
                        <w:lang w:val="pt-BR"/>
                      </w:rPr>
                      <w:t>07/01/2020</w:t>
                    </w:r>
                  </w:p>
                </w:txbxContent>
              </v:textbox>
            </v:shape>
            <v:shape id="_x0000_s4108" o:spid="_x0000_s4108"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Fls Nº _____ Rubrica  ______</w:t>
                    </w:r>
                  </w:p>
                </w:txbxContent>
              </v:textbox>
            </v:shape>
          </v:group>
          <v:shape id="_x0000_s4109" o:spid="_x0000_s4109" o:spt="202" type="#_x0000_t202" style="position:absolute;left:8433;top:788;height:1134;width:3118;" filled="f" coordsize="21600,21600">
            <v:path/>
            <v:fill on="f" focussize="0,0"/>
            <v:stroke weight="1.5pt" joinstyle="miter"/>
            <v:imagedata o:title=""/>
            <o:lock v:ext="edit"/>
            <v:textbox>
              <w:txbxContent>
                <w:p>
                  <w:pPr>
                    <w:rPr>
                      <w:rFonts w:ascii="Calibri" w:hAnsi="Calibri"/>
                      <w:b/>
                      <w:u w:val="single"/>
                    </w:rPr>
                  </w:pPr>
                  <w:r>
                    <w:rPr>
                      <w:rFonts w:ascii="Calibri" w:hAnsi="Calibri"/>
                    </w:rPr>
                    <w:t xml:space="preserve">                      </w:t>
                  </w:r>
                </w:p>
              </w:txbxContent>
            </v:textbox>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F2B"/>
    <w:rsid w:val="000128C8"/>
    <w:rsid w:val="000131EC"/>
    <w:rsid w:val="00013664"/>
    <w:rsid w:val="000141D5"/>
    <w:rsid w:val="0001475D"/>
    <w:rsid w:val="00014D02"/>
    <w:rsid w:val="00015BDC"/>
    <w:rsid w:val="00020176"/>
    <w:rsid w:val="0002039F"/>
    <w:rsid w:val="00020D0F"/>
    <w:rsid w:val="0002102D"/>
    <w:rsid w:val="0002169B"/>
    <w:rsid w:val="00023656"/>
    <w:rsid w:val="00023E97"/>
    <w:rsid w:val="0002403B"/>
    <w:rsid w:val="00024E52"/>
    <w:rsid w:val="0002565C"/>
    <w:rsid w:val="000256A3"/>
    <w:rsid w:val="00025A82"/>
    <w:rsid w:val="00026C7E"/>
    <w:rsid w:val="00027016"/>
    <w:rsid w:val="0002720A"/>
    <w:rsid w:val="00030438"/>
    <w:rsid w:val="00030E6C"/>
    <w:rsid w:val="00030EAE"/>
    <w:rsid w:val="00030F21"/>
    <w:rsid w:val="00031AEB"/>
    <w:rsid w:val="000323E0"/>
    <w:rsid w:val="000323EE"/>
    <w:rsid w:val="000327F1"/>
    <w:rsid w:val="00032C97"/>
    <w:rsid w:val="00033BAD"/>
    <w:rsid w:val="00033F7C"/>
    <w:rsid w:val="000340CE"/>
    <w:rsid w:val="000350A4"/>
    <w:rsid w:val="00035A93"/>
    <w:rsid w:val="00035C50"/>
    <w:rsid w:val="00035CFA"/>
    <w:rsid w:val="000362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63A2"/>
    <w:rsid w:val="00046976"/>
    <w:rsid w:val="000477C8"/>
    <w:rsid w:val="000507AB"/>
    <w:rsid w:val="0005340B"/>
    <w:rsid w:val="00055346"/>
    <w:rsid w:val="000554D4"/>
    <w:rsid w:val="00055E61"/>
    <w:rsid w:val="000565F7"/>
    <w:rsid w:val="00057FBA"/>
    <w:rsid w:val="00060E59"/>
    <w:rsid w:val="00061255"/>
    <w:rsid w:val="00061999"/>
    <w:rsid w:val="00061F14"/>
    <w:rsid w:val="0006224E"/>
    <w:rsid w:val="000648DA"/>
    <w:rsid w:val="00064EF6"/>
    <w:rsid w:val="00065A05"/>
    <w:rsid w:val="00065E30"/>
    <w:rsid w:val="0006636A"/>
    <w:rsid w:val="00067400"/>
    <w:rsid w:val="00067A4E"/>
    <w:rsid w:val="00070E29"/>
    <w:rsid w:val="00070F06"/>
    <w:rsid w:val="00070FDE"/>
    <w:rsid w:val="000721CD"/>
    <w:rsid w:val="00072569"/>
    <w:rsid w:val="000738FE"/>
    <w:rsid w:val="00073A44"/>
    <w:rsid w:val="00073CE7"/>
    <w:rsid w:val="0007597D"/>
    <w:rsid w:val="0007635C"/>
    <w:rsid w:val="00076A1C"/>
    <w:rsid w:val="00077F03"/>
    <w:rsid w:val="000801CE"/>
    <w:rsid w:val="0008024B"/>
    <w:rsid w:val="00080EF3"/>
    <w:rsid w:val="00081D72"/>
    <w:rsid w:val="00081DDD"/>
    <w:rsid w:val="000827E0"/>
    <w:rsid w:val="000829F6"/>
    <w:rsid w:val="0008311D"/>
    <w:rsid w:val="0008348B"/>
    <w:rsid w:val="000836D0"/>
    <w:rsid w:val="00083B4B"/>
    <w:rsid w:val="00084742"/>
    <w:rsid w:val="00085883"/>
    <w:rsid w:val="0008622A"/>
    <w:rsid w:val="00086311"/>
    <w:rsid w:val="00086A53"/>
    <w:rsid w:val="000874DF"/>
    <w:rsid w:val="00090172"/>
    <w:rsid w:val="0009053C"/>
    <w:rsid w:val="00091144"/>
    <w:rsid w:val="000912BC"/>
    <w:rsid w:val="00092623"/>
    <w:rsid w:val="0009288E"/>
    <w:rsid w:val="000940E7"/>
    <w:rsid w:val="00096D3A"/>
    <w:rsid w:val="000A1B7E"/>
    <w:rsid w:val="000A1D5C"/>
    <w:rsid w:val="000A2B09"/>
    <w:rsid w:val="000A2ED6"/>
    <w:rsid w:val="000A30AE"/>
    <w:rsid w:val="000A33D1"/>
    <w:rsid w:val="000A3471"/>
    <w:rsid w:val="000A4BAD"/>
    <w:rsid w:val="000A4E66"/>
    <w:rsid w:val="000A5CC3"/>
    <w:rsid w:val="000A7888"/>
    <w:rsid w:val="000A7E17"/>
    <w:rsid w:val="000B0028"/>
    <w:rsid w:val="000B00E9"/>
    <w:rsid w:val="000B18DC"/>
    <w:rsid w:val="000B1C2C"/>
    <w:rsid w:val="000B1D46"/>
    <w:rsid w:val="000B1EC3"/>
    <w:rsid w:val="000B3453"/>
    <w:rsid w:val="000B3913"/>
    <w:rsid w:val="000B5321"/>
    <w:rsid w:val="000B7E18"/>
    <w:rsid w:val="000C1447"/>
    <w:rsid w:val="000C1572"/>
    <w:rsid w:val="000C1655"/>
    <w:rsid w:val="000C1E8D"/>
    <w:rsid w:val="000C267D"/>
    <w:rsid w:val="000C2DCB"/>
    <w:rsid w:val="000C36B2"/>
    <w:rsid w:val="000C387B"/>
    <w:rsid w:val="000C4169"/>
    <w:rsid w:val="000C7721"/>
    <w:rsid w:val="000C77A8"/>
    <w:rsid w:val="000D014A"/>
    <w:rsid w:val="000D09D4"/>
    <w:rsid w:val="000D100C"/>
    <w:rsid w:val="000D1118"/>
    <w:rsid w:val="000D1AFE"/>
    <w:rsid w:val="000D2FD1"/>
    <w:rsid w:val="000D419E"/>
    <w:rsid w:val="000D46AE"/>
    <w:rsid w:val="000D59A0"/>
    <w:rsid w:val="000D5A50"/>
    <w:rsid w:val="000D5DA6"/>
    <w:rsid w:val="000D6647"/>
    <w:rsid w:val="000D6C03"/>
    <w:rsid w:val="000E0476"/>
    <w:rsid w:val="000E0508"/>
    <w:rsid w:val="000E0A30"/>
    <w:rsid w:val="000E4AB5"/>
    <w:rsid w:val="000E74CD"/>
    <w:rsid w:val="000E7A8A"/>
    <w:rsid w:val="000E7EBE"/>
    <w:rsid w:val="000F13EB"/>
    <w:rsid w:val="000F1DBB"/>
    <w:rsid w:val="000F22EE"/>
    <w:rsid w:val="000F2C7E"/>
    <w:rsid w:val="000F3FD4"/>
    <w:rsid w:val="000F413F"/>
    <w:rsid w:val="000F453A"/>
    <w:rsid w:val="000F4A84"/>
    <w:rsid w:val="000F6101"/>
    <w:rsid w:val="000F6E2B"/>
    <w:rsid w:val="0010026D"/>
    <w:rsid w:val="00103136"/>
    <w:rsid w:val="0010390F"/>
    <w:rsid w:val="00103B62"/>
    <w:rsid w:val="00103C74"/>
    <w:rsid w:val="00103EF9"/>
    <w:rsid w:val="00103F11"/>
    <w:rsid w:val="00104BF2"/>
    <w:rsid w:val="0010517C"/>
    <w:rsid w:val="00105534"/>
    <w:rsid w:val="0010608E"/>
    <w:rsid w:val="001063E7"/>
    <w:rsid w:val="00111022"/>
    <w:rsid w:val="001143DD"/>
    <w:rsid w:val="001145FA"/>
    <w:rsid w:val="001154EA"/>
    <w:rsid w:val="0011694C"/>
    <w:rsid w:val="0012178A"/>
    <w:rsid w:val="00121F4D"/>
    <w:rsid w:val="0012228D"/>
    <w:rsid w:val="001246DB"/>
    <w:rsid w:val="0012604E"/>
    <w:rsid w:val="00126374"/>
    <w:rsid w:val="00127D45"/>
    <w:rsid w:val="00130B6F"/>
    <w:rsid w:val="001334FF"/>
    <w:rsid w:val="001339DD"/>
    <w:rsid w:val="0013463E"/>
    <w:rsid w:val="001348B1"/>
    <w:rsid w:val="00136DCF"/>
    <w:rsid w:val="00136EFA"/>
    <w:rsid w:val="00137DEF"/>
    <w:rsid w:val="00140EC7"/>
    <w:rsid w:val="00141689"/>
    <w:rsid w:val="00141BD6"/>
    <w:rsid w:val="00141DE5"/>
    <w:rsid w:val="00142833"/>
    <w:rsid w:val="00142B41"/>
    <w:rsid w:val="00143B72"/>
    <w:rsid w:val="00144CB3"/>
    <w:rsid w:val="0014509A"/>
    <w:rsid w:val="001450AF"/>
    <w:rsid w:val="00145699"/>
    <w:rsid w:val="00145A1D"/>
    <w:rsid w:val="00146624"/>
    <w:rsid w:val="001477F9"/>
    <w:rsid w:val="00147D78"/>
    <w:rsid w:val="00151031"/>
    <w:rsid w:val="00152C27"/>
    <w:rsid w:val="00152FF1"/>
    <w:rsid w:val="00153BCE"/>
    <w:rsid w:val="00154528"/>
    <w:rsid w:val="00154FD8"/>
    <w:rsid w:val="0015550B"/>
    <w:rsid w:val="00156538"/>
    <w:rsid w:val="00156921"/>
    <w:rsid w:val="001571CE"/>
    <w:rsid w:val="001573C6"/>
    <w:rsid w:val="001574AA"/>
    <w:rsid w:val="00157ADA"/>
    <w:rsid w:val="00157F09"/>
    <w:rsid w:val="0016001C"/>
    <w:rsid w:val="0016119F"/>
    <w:rsid w:val="00161375"/>
    <w:rsid w:val="001617B9"/>
    <w:rsid w:val="00163E85"/>
    <w:rsid w:val="00164388"/>
    <w:rsid w:val="0016628B"/>
    <w:rsid w:val="001665E8"/>
    <w:rsid w:val="00167AB6"/>
    <w:rsid w:val="0017079F"/>
    <w:rsid w:val="00170D68"/>
    <w:rsid w:val="00171134"/>
    <w:rsid w:val="00171230"/>
    <w:rsid w:val="00171566"/>
    <w:rsid w:val="00173F7B"/>
    <w:rsid w:val="001746F3"/>
    <w:rsid w:val="00174BB7"/>
    <w:rsid w:val="00174DF8"/>
    <w:rsid w:val="001767B4"/>
    <w:rsid w:val="00177565"/>
    <w:rsid w:val="00177D48"/>
    <w:rsid w:val="00182591"/>
    <w:rsid w:val="00182858"/>
    <w:rsid w:val="00182C33"/>
    <w:rsid w:val="00182C49"/>
    <w:rsid w:val="00183507"/>
    <w:rsid w:val="001840CE"/>
    <w:rsid w:val="00185348"/>
    <w:rsid w:val="0018555B"/>
    <w:rsid w:val="00186762"/>
    <w:rsid w:val="0018757E"/>
    <w:rsid w:val="001875CF"/>
    <w:rsid w:val="0018761F"/>
    <w:rsid w:val="001878E8"/>
    <w:rsid w:val="00187D58"/>
    <w:rsid w:val="001907D1"/>
    <w:rsid w:val="00190803"/>
    <w:rsid w:val="00190ED3"/>
    <w:rsid w:val="001924EB"/>
    <w:rsid w:val="00194C29"/>
    <w:rsid w:val="00195222"/>
    <w:rsid w:val="00196A6B"/>
    <w:rsid w:val="00196C72"/>
    <w:rsid w:val="00197A18"/>
    <w:rsid w:val="001A02D7"/>
    <w:rsid w:val="001A0580"/>
    <w:rsid w:val="001A10C9"/>
    <w:rsid w:val="001A13B8"/>
    <w:rsid w:val="001A272E"/>
    <w:rsid w:val="001A3A45"/>
    <w:rsid w:val="001A407B"/>
    <w:rsid w:val="001A4303"/>
    <w:rsid w:val="001A5236"/>
    <w:rsid w:val="001A530D"/>
    <w:rsid w:val="001A6844"/>
    <w:rsid w:val="001A7914"/>
    <w:rsid w:val="001A79B4"/>
    <w:rsid w:val="001B011C"/>
    <w:rsid w:val="001B3919"/>
    <w:rsid w:val="001B3BA2"/>
    <w:rsid w:val="001B424E"/>
    <w:rsid w:val="001B4EDA"/>
    <w:rsid w:val="001B5444"/>
    <w:rsid w:val="001B5690"/>
    <w:rsid w:val="001B5CDA"/>
    <w:rsid w:val="001B663F"/>
    <w:rsid w:val="001B7D58"/>
    <w:rsid w:val="001B7E7A"/>
    <w:rsid w:val="001C0887"/>
    <w:rsid w:val="001C0915"/>
    <w:rsid w:val="001C129C"/>
    <w:rsid w:val="001C13AB"/>
    <w:rsid w:val="001C2864"/>
    <w:rsid w:val="001C317C"/>
    <w:rsid w:val="001C4309"/>
    <w:rsid w:val="001C4850"/>
    <w:rsid w:val="001C5812"/>
    <w:rsid w:val="001C5EC8"/>
    <w:rsid w:val="001C6277"/>
    <w:rsid w:val="001C6D39"/>
    <w:rsid w:val="001C7419"/>
    <w:rsid w:val="001C7654"/>
    <w:rsid w:val="001C7BAC"/>
    <w:rsid w:val="001D0F90"/>
    <w:rsid w:val="001D1F10"/>
    <w:rsid w:val="001D21B4"/>
    <w:rsid w:val="001D2A70"/>
    <w:rsid w:val="001D2AA0"/>
    <w:rsid w:val="001D2C76"/>
    <w:rsid w:val="001D3BC4"/>
    <w:rsid w:val="001D4B66"/>
    <w:rsid w:val="001D65C0"/>
    <w:rsid w:val="001D6BEE"/>
    <w:rsid w:val="001E102C"/>
    <w:rsid w:val="001E18D8"/>
    <w:rsid w:val="001E204B"/>
    <w:rsid w:val="001E234F"/>
    <w:rsid w:val="001E42E0"/>
    <w:rsid w:val="001E453D"/>
    <w:rsid w:val="001E4DF0"/>
    <w:rsid w:val="001E56B9"/>
    <w:rsid w:val="001E5DB2"/>
    <w:rsid w:val="001E61E4"/>
    <w:rsid w:val="001E67CA"/>
    <w:rsid w:val="001F0174"/>
    <w:rsid w:val="001F0CEB"/>
    <w:rsid w:val="001F29AD"/>
    <w:rsid w:val="001F2E36"/>
    <w:rsid w:val="001F2FD7"/>
    <w:rsid w:val="001F43B9"/>
    <w:rsid w:val="001F5740"/>
    <w:rsid w:val="001F60CD"/>
    <w:rsid w:val="00200F37"/>
    <w:rsid w:val="002019EE"/>
    <w:rsid w:val="00202CCC"/>
    <w:rsid w:val="00202EA2"/>
    <w:rsid w:val="002036B7"/>
    <w:rsid w:val="0020389E"/>
    <w:rsid w:val="00203B78"/>
    <w:rsid w:val="00204A7E"/>
    <w:rsid w:val="00207C80"/>
    <w:rsid w:val="00207CA0"/>
    <w:rsid w:val="00207EFF"/>
    <w:rsid w:val="00212183"/>
    <w:rsid w:val="00212D00"/>
    <w:rsid w:val="002145D0"/>
    <w:rsid w:val="00214FC1"/>
    <w:rsid w:val="0021553C"/>
    <w:rsid w:val="0021589C"/>
    <w:rsid w:val="0021635A"/>
    <w:rsid w:val="0022021E"/>
    <w:rsid w:val="0022029C"/>
    <w:rsid w:val="00220DFB"/>
    <w:rsid w:val="00221E1C"/>
    <w:rsid w:val="00221F9B"/>
    <w:rsid w:val="00223086"/>
    <w:rsid w:val="00224D91"/>
    <w:rsid w:val="0022573E"/>
    <w:rsid w:val="00226415"/>
    <w:rsid w:val="0022682E"/>
    <w:rsid w:val="002271D6"/>
    <w:rsid w:val="00227C61"/>
    <w:rsid w:val="00230C9D"/>
    <w:rsid w:val="0023297D"/>
    <w:rsid w:val="00232AE3"/>
    <w:rsid w:val="002340F5"/>
    <w:rsid w:val="00235121"/>
    <w:rsid w:val="00235D85"/>
    <w:rsid w:val="0023621B"/>
    <w:rsid w:val="00237649"/>
    <w:rsid w:val="0023791D"/>
    <w:rsid w:val="00240402"/>
    <w:rsid w:val="00240C6C"/>
    <w:rsid w:val="00241492"/>
    <w:rsid w:val="002414AE"/>
    <w:rsid w:val="0024186F"/>
    <w:rsid w:val="002432BE"/>
    <w:rsid w:val="002435DB"/>
    <w:rsid w:val="00244E83"/>
    <w:rsid w:val="00245602"/>
    <w:rsid w:val="002458AE"/>
    <w:rsid w:val="00246FCC"/>
    <w:rsid w:val="002476A0"/>
    <w:rsid w:val="0025024B"/>
    <w:rsid w:val="0025094A"/>
    <w:rsid w:val="002512B6"/>
    <w:rsid w:val="002528AA"/>
    <w:rsid w:val="00253B19"/>
    <w:rsid w:val="00253FE8"/>
    <w:rsid w:val="00254682"/>
    <w:rsid w:val="00254BEB"/>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71CD"/>
    <w:rsid w:val="00267FB5"/>
    <w:rsid w:val="002705FF"/>
    <w:rsid w:val="00271E30"/>
    <w:rsid w:val="00272837"/>
    <w:rsid w:val="00273A88"/>
    <w:rsid w:val="00276D78"/>
    <w:rsid w:val="00280054"/>
    <w:rsid w:val="0028092D"/>
    <w:rsid w:val="002813C7"/>
    <w:rsid w:val="00282FBB"/>
    <w:rsid w:val="00283901"/>
    <w:rsid w:val="00284A73"/>
    <w:rsid w:val="00284AA1"/>
    <w:rsid w:val="002856B3"/>
    <w:rsid w:val="00286DD8"/>
    <w:rsid w:val="002914B8"/>
    <w:rsid w:val="0029247B"/>
    <w:rsid w:val="00292C30"/>
    <w:rsid w:val="002932EE"/>
    <w:rsid w:val="0029356A"/>
    <w:rsid w:val="00293967"/>
    <w:rsid w:val="00293EE5"/>
    <w:rsid w:val="00296844"/>
    <w:rsid w:val="002974C1"/>
    <w:rsid w:val="00297506"/>
    <w:rsid w:val="00297F1A"/>
    <w:rsid w:val="002A1044"/>
    <w:rsid w:val="002A3354"/>
    <w:rsid w:val="002A3570"/>
    <w:rsid w:val="002A375D"/>
    <w:rsid w:val="002A3F73"/>
    <w:rsid w:val="002A4A3A"/>
    <w:rsid w:val="002A4B95"/>
    <w:rsid w:val="002A534F"/>
    <w:rsid w:val="002A7725"/>
    <w:rsid w:val="002A7774"/>
    <w:rsid w:val="002B0195"/>
    <w:rsid w:val="002B0821"/>
    <w:rsid w:val="002B09DE"/>
    <w:rsid w:val="002B1651"/>
    <w:rsid w:val="002B1986"/>
    <w:rsid w:val="002B35FB"/>
    <w:rsid w:val="002B4039"/>
    <w:rsid w:val="002B4277"/>
    <w:rsid w:val="002B57CD"/>
    <w:rsid w:val="002B5A47"/>
    <w:rsid w:val="002B5B79"/>
    <w:rsid w:val="002B5FFD"/>
    <w:rsid w:val="002B6069"/>
    <w:rsid w:val="002B658F"/>
    <w:rsid w:val="002B758D"/>
    <w:rsid w:val="002C0C3C"/>
    <w:rsid w:val="002C0D82"/>
    <w:rsid w:val="002C1657"/>
    <w:rsid w:val="002C2837"/>
    <w:rsid w:val="002C3673"/>
    <w:rsid w:val="002C3F0C"/>
    <w:rsid w:val="002C46E8"/>
    <w:rsid w:val="002C49C2"/>
    <w:rsid w:val="002C4CFA"/>
    <w:rsid w:val="002C5973"/>
    <w:rsid w:val="002C6439"/>
    <w:rsid w:val="002C66D3"/>
    <w:rsid w:val="002D2AC8"/>
    <w:rsid w:val="002D33FE"/>
    <w:rsid w:val="002D3BFB"/>
    <w:rsid w:val="002D419C"/>
    <w:rsid w:val="002D5B55"/>
    <w:rsid w:val="002D754F"/>
    <w:rsid w:val="002D7826"/>
    <w:rsid w:val="002D7AC9"/>
    <w:rsid w:val="002E1140"/>
    <w:rsid w:val="002E160D"/>
    <w:rsid w:val="002E1EC0"/>
    <w:rsid w:val="002E1F91"/>
    <w:rsid w:val="002E3A58"/>
    <w:rsid w:val="002E3D0E"/>
    <w:rsid w:val="002E529F"/>
    <w:rsid w:val="002E633F"/>
    <w:rsid w:val="002E6F0D"/>
    <w:rsid w:val="002E7D35"/>
    <w:rsid w:val="002E7EDE"/>
    <w:rsid w:val="002F0098"/>
    <w:rsid w:val="002F023C"/>
    <w:rsid w:val="002F02E7"/>
    <w:rsid w:val="002F0371"/>
    <w:rsid w:val="002F0E2C"/>
    <w:rsid w:val="002F143B"/>
    <w:rsid w:val="002F1CA3"/>
    <w:rsid w:val="002F2D4F"/>
    <w:rsid w:val="002F3A17"/>
    <w:rsid w:val="002F46B9"/>
    <w:rsid w:val="002F4C8D"/>
    <w:rsid w:val="002F4CDB"/>
    <w:rsid w:val="002F4F28"/>
    <w:rsid w:val="002F5A2B"/>
    <w:rsid w:val="002F5F48"/>
    <w:rsid w:val="002F6685"/>
    <w:rsid w:val="002F69A5"/>
    <w:rsid w:val="002F7014"/>
    <w:rsid w:val="002F7AD7"/>
    <w:rsid w:val="002F7D83"/>
    <w:rsid w:val="00301B73"/>
    <w:rsid w:val="0030204A"/>
    <w:rsid w:val="0030229E"/>
    <w:rsid w:val="00302DF0"/>
    <w:rsid w:val="0030395E"/>
    <w:rsid w:val="00304AA1"/>
    <w:rsid w:val="00304E27"/>
    <w:rsid w:val="00305FCE"/>
    <w:rsid w:val="0030645D"/>
    <w:rsid w:val="00306F81"/>
    <w:rsid w:val="003072F6"/>
    <w:rsid w:val="00307628"/>
    <w:rsid w:val="00307948"/>
    <w:rsid w:val="00307C38"/>
    <w:rsid w:val="003101E2"/>
    <w:rsid w:val="0031059F"/>
    <w:rsid w:val="00310B96"/>
    <w:rsid w:val="00311192"/>
    <w:rsid w:val="0031149E"/>
    <w:rsid w:val="00311552"/>
    <w:rsid w:val="00312836"/>
    <w:rsid w:val="003142DC"/>
    <w:rsid w:val="00314E1C"/>
    <w:rsid w:val="00315781"/>
    <w:rsid w:val="00315BEB"/>
    <w:rsid w:val="003164E7"/>
    <w:rsid w:val="003172C9"/>
    <w:rsid w:val="003178ED"/>
    <w:rsid w:val="00317FE8"/>
    <w:rsid w:val="003200FB"/>
    <w:rsid w:val="003204BE"/>
    <w:rsid w:val="00320713"/>
    <w:rsid w:val="003209D6"/>
    <w:rsid w:val="00321447"/>
    <w:rsid w:val="00321894"/>
    <w:rsid w:val="00322479"/>
    <w:rsid w:val="003226E6"/>
    <w:rsid w:val="00323A2C"/>
    <w:rsid w:val="00323F64"/>
    <w:rsid w:val="003252EF"/>
    <w:rsid w:val="003254F7"/>
    <w:rsid w:val="00326855"/>
    <w:rsid w:val="00326FF8"/>
    <w:rsid w:val="003278DD"/>
    <w:rsid w:val="003304BE"/>
    <w:rsid w:val="0033185E"/>
    <w:rsid w:val="0033187F"/>
    <w:rsid w:val="00331BD3"/>
    <w:rsid w:val="00331C38"/>
    <w:rsid w:val="0033242A"/>
    <w:rsid w:val="003335D0"/>
    <w:rsid w:val="00333FC3"/>
    <w:rsid w:val="00334408"/>
    <w:rsid w:val="0033460E"/>
    <w:rsid w:val="003346F8"/>
    <w:rsid w:val="00334719"/>
    <w:rsid w:val="003348F1"/>
    <w:rsid w:val="00334E8F"/>
    <w:rsid w:val="00336919"/>
    <w:rsid w:val="00336B87"/>
    <w:rsid w:val="003411E0"/>
    <w:rsid w:val="00342017"/>
    <w:rsid w:val="00343641"/>
    <w:rsid w:val="003438C6"/>
    <w:rsid w:val="00345B23"/>
    <w:rsid w:val="00345E06"/>
    <w:rsid w:val="0034665C"/>
    <w:rsid w:val="0034682E"/>
    <w:rsid w:val="00347187"/>
    <w:rsid w:val="003471AD"/>
    <w:rsid w:val="00347E4E"/>
    <w:rsid w:val="00350560"/>
    <w:rsid w:val="00350FF7"/>
    <w:rsid w:val="00351259"/>
    <w:rsid w:val="003518E6"/>
    <w:rsid w:val="00352E8B"/>
    <w:rsid w:val="0035562C"/>
    <w:rsid w:val="00355A06"/>
    <w:rsid w:val="00356F3C"/>
    <w:rsid w:val="0035764C"/>
    <w:rsid w:val="0035776A"/>
    <w:rsid w:val="003604E3"/>
    <w:rsid w:val="00361303"/>
    <w:rsid w:val="003619CC"/>
    <w:rsid w:val="003634F6"/>
    <w:rsid w:val="00364812"/>
    <w:rsid w:val="003652A9"/>
    <w:rsid w:val="00367DAC"/>
    <w:rsid w:val="00370F7A"/>
    <w:rsid w:val="00373082"/>
    <w:rsid w:val="0037323D"/>
    <w:rsid w:val="00374B9B"/>
    <w:rsid w:val="00375714"/>
    <w:rsid w:val="00375753"/>
    <w:rsid w:val="00375942"/>
    <w:rsid w:val="00375EEF"/>
    <w:rsid w:val="00376D95"/>
    <w:rsid w:val="00377188"/>
    <w:rsid w:val="00377439"/>
    <w:rsid w:val="00377628"/>
    <w:rsid w:val="00377BB3"/>
    <w:rsid w:val="0038026C"/>
    <w:rsid w:val="00380717"/>
    <w:rsid w:val="00380FD3"/>
    <w:rsid w:val="00381E6C"/>
    <w:rsid w:val="0038207C"/>
    <w:rsid w:val="00382EC6"/>
    <w:rsid w:val="00383365"/>
    <w:rsid w:val="00383595"/>
    <w:rsid w:val="00384021"/>
    <w:rsid w:val="0038512F"/>
    <w:rsid w:val="00385D0B"/>
    <w:rsid w:val="003866C8"/>
    <w:rsid w:val="00387E25"/>
    <w:rsid w:val="0039088B"/>
    <w:rsid w:val="00390EF8"/>
    <w:rsid w:val="00390F00"/>
    <w:rsid w:val="003924DB"/>
    <w:rsid w:val="0039269F"/>
    <w:rsid w:val="00393056"/>
    <w:rsid w:val="00393633"/>
    <w:rsid w:val="003943C4"/>
    <w:rsid w:val="00394447"/>
    <w:rsid w:val="00394ABB"/>
    <w:rsid w:val="00394D7F"/>
    <w:rsid w:val="00395A2D"/>
    <w:rsid w:val="00396C2D"/>
    <w:rsid w:val="00396CA7"/>
    <w:rsid w:val="00396D73"/>
    <w:rsid w:val="003973AE"/>
    <w:rsid w:val="003973F7"/>
    <w:rsid w:val="003978B9"/>
    <w:rsid w:val="003979EE"/>
    <w:rsid w:val="00397A04"/>
    <w:rsid w:val="003A1336"/>
    <w:rsid w:val="003A1A92"/>
    <w:rsid w:val="003A2235"/>
    <w:rsid w:val="003A28E5"/>
    <w:rsid w:val="003A2AFA"/>
    <w:rsid w:val="003A38C7"/>
    <w:rsid w:val="003A5451"/>
    <w:rsid w:val="003A5B55"/>
    <w:rsid w:val="003A7239"/>
    <w:rsid w:val="003A7E43"/>
    <w:rsid w:val="003B0822"/>
    <w:rsid w:val="003B1C09"/>
    <w:rsid w:val="003B1E18"/>
    <w:rsid w:val="003B2197"/>
    <w:rsid w:val="003B2E7E"/>
    <w:rsid w:val="003B4616"/>
    <w:rsid w:val="003B46D3"/>
    <w:rsid w:val="003B5205"/>
    <w:rsid w:val="003B5A88"/>
    <w:rsid w:val="003B6D27"/>
    <w:rsid w:val="003B7BB3"/>
    <w:rsid w:val="003B7CE2"/>
    <w:rsid w:val="003B7D74"/>
    <w:rsid w:val="003B7FB3"/>
    <w:rsid w:val="003C0BFA"/>
    <w:rsid w:val="003C12F2"/>
    <w:rsid w:val="003C2EB9"/>
    <w:rsid w:val="003C332D"/>
    <w:rsid w:val="003C390C"/>
    <w:rsid w:val="003C4583"/>
    <w:rsid w:val="003C471D"/>
    <w:rsid w:val="003C53AD"/>
    <w:rsid w:val="003C583E"/>
    <w:rsid w:val="003C5D51"/>
    <w:rsid w:val="003C5D7E"/>
    <w:rsid w:val="003C5D9C"/>
    <w:rsid w:val="003C6756"/>
    <w:rsid w:val="003C6C83"/>
    <w:rsid w:val="003D08CC"/>
    <w:rsid w:val="003D0C47"/>
    <w:rsid w:val="003D1658"/>
    <w:rsid w:val="003D194E"/>
    <w:rsid w:val="003D2077"/>
    <w:rsid w:val="003D4D1A"/>
    <w:rsid w:val="003D635D"/>
    <w:rsid w:val="003E1033"/>
    <w:rsid w:val="003E18C5"/>
    <w:rsid w:val="003E3429"/>
    <w:rsid w:val="003E5005"/>
    <w:rsid w:val="003E53A7"/>
    <w:rsid w:val="003E579C"/>
    <w:rsid w:val="003E5DFB"/>
    <w:rsid w:val="003E7181"/>
    <w:rsid w:val="003E794A"/>
    <w:rsid w:val="003F0006"/>
    <w:rsid w:val="003F00D4"/>
    <w:rsid w:val="003F0B7E"/>
    <w:rsid w:val="003F0F35"/>
    <w:rsid w:val="003F15B8"/>
    <w:rsid w:val="003F1DB2"/>
    <w:rsid w:val="003F29FB"/>
    <w:rsid w:val="003F4110"/>
    <w:rsid w:val="003F456C"/>
    <w:rsid w:val="003F4DA3"/>
    <w:rsid w:val="003F5032"/>
    <w:rsid w:val="003F526B"/>
    <w:rsid w:val="003F5913"/>
    <w:rsid w:val="003F5C3E"/>
    <w:rsid w:val="003F5F5A"/>
    <w:rsid w:val="003F6E2A"/>
    <w:rsid w:val="003F7E5F"/>
    <w:rsid w:val="003F7FCF"/>
    <w:rsid w:val="00400CF3"/>
    <w:rsid w:val="00402747"/>
    <w:rsid w:val="00403812"/>
    <w:rsid w:val="00404864"/>
    <w:rsid w:val="004054F5"/>
    <w:rsid w:val="00405760"/>
    <w:rsid w:val="0040585E"/>
    <w:rsid w:val="00405946"/>
    <w:rsid w:val="004060F3"/>
    <w:rsid w:val="00407AE2"/>
    <w:rsid w:val="00410738"/>
    <w:rsid w:val="00410BDD"/>
    <w:rsid w:val="004120ED"/>
    <w:rsid w:val="004132F8"/>
    <w:rsid w:val="00413F56"/>
    <w:rsid w:val="00414042"/>
    <w:rsid w:val="00414918"/>
    <w:rsid w:val="00414EA5"/>
    <w:rsid w:val="00414F72"/>
    <w:rsid w:val="004158D1"/>
    <w:rsid w:val="00415B53"/>
    <w:rsid w:val="00416694"/>
    <w:rsid w:val="00416838"/>
    <w:rsid w:val="004177BD"/>
    <w:rsid w:val="00417E98"/>
    <w:rsid w:val="00420736"/>
    <w:rsid w:val="00420AF3"/>
    <w:rsid w:val="00421948"/>
    <w:rsid w:val="004219B4"/>
    <w:rsid w:val="004227E0"/>
    <w:rsid w:val="00422E8D"/>
    <w:rsid w:val="00423E39"/>
    <w:rsid w:val="00424606"/>
    <w:rsid w:val="00425852"/>
    <w:rsid w:val="00425BD7"/>
    <w:rsid w:val="0042652B"/>
    <w:rsid w:val="00426C63"/>
    <w:rsid w:val="00426D1C"/>
    <w:rsid w:val="00427B4A"/>
    <w:rsid w:val="00430B72"/>
    <w:rsid w:val="00430ED6"/>
    <w:rsid w:val="00431295"/>
    <w:rsid w:val="00431914"/>
    <w:rsid w:val="00433245"/>
    <w:rsid w:val="00433FAC"/>
    <w:rsid w:val="004350D9"/>
    <w:rsid w:val="0043613E"/>
    <w:rsid w:val="00440A7B"/>
    <w:rsid w:val="00440F6B"/>
    <w:rsid w:val="00441141"/>
    <w:rsid w:val="004425FE"/>
    <w:rsid w:val="00442A67"/>
    <w:rsid w:val="0044338E"/>
    <w:rsid w:val="00443895"/>
    <w:rsid w:val="004443B6"/>
    <w:rsid w:val="00444976"/>
    <w:rsid w:val="00444F4B"/>
    <w:rsid w:val="00447847"/>
    <w:rsid w:val="00447E57"/>
    <w:rsid w:val="00447FDE"/>
    <w:rsid w:val="00447FDF"/>
    <w:rsid w:val="00450441"/>
    <w:rsid w:val="004504C7"/>
    <w:rsid w:val="004515B2"/>
    <w:rsid w:val="0045171A"/>
    <w:rsid w:val="00451FB5"/>
    <w:rsid w:val="00452902"/>
    <w:rsid w:val="00452E1D"/>
    <w:rsid w:val="00453D12"/>
    <w:rsid w:val="00454792"/>
    <w:rsid w:val="00455186"/>
    <w:rsid w:val="004552F0"/>
    <w:rsid w:val="00455BA3"/>
    <w:rsid w:val="0045647B"/>
    <w:rsid w:val="004564B6"/>
    <w:rsid w:val="00457549"/>
    <w:rsid w:val="00457789"/>
    <w:rsid w:val="00457906"/>
    <w:rsid w:val="0045790D"/>
    <w:rsid w:val="004600C2"/>
    <w:rsid w:val="00460953"/>
    <w:rsid w:val="00460B04"/>
    <w:rsid w:val="00460C4A"/>
    <w:rsid w:val="004613D3"/>
    <w:rsid w:val="004622CC"/>
    <w:rsid w:val="00462581"/>
    <w:rsid w:val="00462885"/>
    <w:rsid w:val="00462981"/>
    <w:rsid w:val="00462C81"/>
    <w:rsid w:val="004634B3"/>
    <w:rsid w:val="00464105"/>
    <w:rsid w:val="0046598B"/>
    <w:rsid w:val="0046671D"/>
    <w:rsid w:val="00466A6E"/>
    <w:rsid w:val="0046700E"/>
    <w:rsid w:val="0046753D"/>
    <w:rsid w:val="00467756"/>
    <w:rsid w:val="004708AC"/>
    <w:rsid w:val="00470DAC"/>
    <w:rsid w:val="004715BD"/>
    <w:rsid w:val="00471745"/>
    <w:rsid w:val="00471F0F"/>
    <w:rsid w:val="004730F9"/>
    <w:rsid w:val="004734D4"/>
    <w:rsid w:val="0047370F"/>
    <w:rsid w:val="00473A35"/>
    <w:rsid w:val="0047453E"/>
    <w:rsid w:val="00474921"/>
    <w:rsid w:val="00476659"/>
    <w:rsid w:val="00476F8B"/>
    <w:rsid w:val="00477385"/>
    <w:rsid w:val="00477DB5"/>
    <w:rsid w:val="004815E3"/>
    <w:rsid w:val="00481881"/>
    <w:rsid w:val="00481A5D"/>
    <w:rsid w:val="00481DF9"/>
    <w:rsid w:val="004843F7"/>
    <w:rsid w:val="00484BDE"/>
    <w:rsid w:val="00484CAC"/>
    <w:rsid w:val="0048511D"/>
    <w:rsid w:val="00485144"/>
    <w:rsid w:val="0048522E"/>
    <w:rsid w:val="004853E9"/>
    <w:rsid w:val="00485BA1"/>
    <w:rsid w:val="00486757"/>
    <w:rsid w:val="00490A36"/>
    <w:rsid w:val="00490E82"/>
    <w:rsid w:val="0049132D"/>
    <w:rsid w:val="00491B82"/>
    <w:rsid w:val="004925C2"/>
    <w:rsid w:val="00493371"/>
    <w:rsid w:val="00493454"/>
    <w:rsid w:val="00494339"/>
    <w:rsid w:val="004943D2"/>
    <w:rsid w:val="004946E1"/>
    <w:rsid w:val="0049558A"/>
    <w:rsid w:val="00495819"/>
    <w:rsid w:val="00495B24"/>
    <w:rsid w:val="00496766"/>
    <w:rsid w:val="00496A53"/>
    <w:rsid w:val="00497C0C"/>
    <w:rsid w:val="004A00F8"/>
    <w:rsid w:val="004A09DA"/>
    <w:rsid w:val="004A115E"/>
    <w:rsid w:val="004A17D8"/>
    <w:rsid w:val="004A1A30"/>
    <w:rsid w:val="004A1D78"/>
    <w:rsid w:val="004A3C67"/>
    <w:rsid w:val="004A44F7"/>
    <w:rsid w:val="004A52C5"/>
    <w:rsid w:val="004A5512"/>
    <w:rsid w:val="004A5F6F"/>
    <w:rsid w:val="004A6719"/>
    <w:rsid w:val="004A6E07"/>
    <w:rsid w:val="004A7125"/>
    <w:rsid w:val="004B0D35"/>
    <w:rsid w:val="004B1A11"/>
    <w:rsid w:val="004B31EA"/>
    <w:rsid w:val="004B3F67"/>
    <w:rsid w:val="004B5BDB"/>
    <w:rsid w:val="004B647F"/>
    <w:rsid w:val="004B704C"/>
    <w:rsid w:val="004B7BFC"/>
    <w:rsid w:val="004C03B3"/>
    <w:rsid w:val="004C0440"/>
    <w:rsid w:val="004C2A7F"/>
    <w:rsid w:val="004C3070"/>
    <w:rsid w:val="004C3267"/>
    <w:rsid w:val="004C39CE"/>
    <w:rsid w:val="004C39FC"/>
    <w:rsid w:val="004C445B"/>
    <w:rsid w:val="004C4BA9"/>
    <w:rsid w:val="004C74D2"/>
    <w:rsid w:val="004D23CD"/>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A34"/>
    <w:rsid w:val="004E341C"/>
    <w:rsid w:val="004E392E"/>
    <w:rsid w:val="004E3D69"/>
    <w:rsid w:val="004E4968"/>
    <w:rsid w:val="004E68C4"/>
    <w:rsid w:val="004E6F07"/>
    <w:rsid w:val="004E6F73"/>
    <w:rsid w:val="004E703C"/>
    <w:rsid w:val="004F03FC"/>
    <w:rsid w:val="004F0C8D"/>
    <w:rsid w:val="004F0F3A"/>
    <w:rsid w:val="004F1041"/>
    <w:rsid w:val="004F2C91"/>
    <w:rsid w:val="004F45D3"/>
    <w:rsid w:val="004F4774"/>
    <w:rsid w:val="004F492A"/>
    <w:rsid w:val="004F4B60"/>
    <w:rsid w:val="004F5377"/>
    <w:rsid w:val="004F575D"/>
    <w:rsid w:val="004F62D2"/>
    <w:rsid w:val="004F6622"/>
    <w:rsid w:val="004F6869"/>
    <w:rsid w:val="004F6B65"/>
    <w:rsid w:val="004F6BDE"/>
    <w:rsid w:val="004F7C74"/>
    <w:rsid w:val="005001DC"/>
    <w:rsid w:val="005018A6"/>
    <w:rsid w:val="0050199C"/>
    <w:rsid w:val="005021B6"/>
    <w:rsid w:val="00502309"/>
    <w:rsid w:val="00502BA4"/>
    <w:rsid w:val="00502CE5"/>
    <w:rsid w:val="00502D1B"/>
    <w:rsid w:val="00503DEE"/>
    <w:rsid w:val="00504071"/>
    <w:rsid w:val="005046F4"/>
    <w:rsid w:val="00504ED6"/>
    <w:rsid w:val="005052F9"/>
    <w:rsid w:val="00506742"/>
    <w:rsid w:val="00506A89"/>
    <w:rsid w:val="00506FBA"/>
    <w:rsid w:val="005115FC"/>
    <w:rsid w:val="00512DBF"/>
    <w:rsid w:val="00513EBE"/>
    <w:rsid w:val="00514013"/>
    <w:rsid w:val="00514704"/>
    <w:rsid w:val="00514B68"/>
    <w:rsid w:val="005164A1"/>
    <w:rsid w:val="005165BD"/>
    <w:rsid w:val="00522A63"/>
    <w:rsid w:val="005238C1"/>
    <w:rsid w:val="00523B91"/>
    <w:rsid w:val="00524DC7"/>
    <w:rsid w:val="00524FC0"/>
    <w:rsid w:val="005274D3"/>
    <w:rsid w:val="005304B0"/>
    <w:rsid w:val="00530639"/>
    <w:rsid w:val="00530B73"/>
    <w:rsid w:val="0053187A"/>
    <w:rsid w:val="00531887"/>
    <w:rsid w:val="0053269E"/>
    <w:rsid w:val="00534051"/>
    <w:rsid w:val="005342D7"/>
    <w:rsid w:val="00534E85"/>
    <w:rsid w:val="00535E74"/>
    <w:rsid w:val="00535FB3"/>
    <w:rsid w:val="00536830"/>
    <w:rsid w:val="00536A26"/>
    <w:rsid w:val="00536E29"/>
    <w:rsid w:val="005407C6"/>
    <w:rsid w:val="005410CC"/>
    <w:rsid w:val="0054499B"/>
    <w:rsid w:val="00544B6F"/>
    <w:rsid w:val="0054516A"/>
    <w:rsid w:val="00545C6E"/>
    <w:rsid w:val="00545F12"/>
    <w:rsid w:val="0054719A"/>
    <w:rsid w:val="005476A4"/>
    <w:rsid w:val="005514E6"/>
    <w:rsid w:val="00551525"/>
    <w:rsid w:val="00551907"/>
    <w:rsid w:val="00551A90"/>
    <w:rsid w:val="0055262B"/>
    <w:rsid w:val="0055335B"/>
    <w:rsid w:val="0055517D"/>
    <w:rsid w:val="0055577A"/>
    <w:rsid w:val="00555C7A"/>
    <w:rsid w:val="00555DD0"/>
    <w:rsid w:val="005561DB"/>
    <w:rsid w:val="005575A5"/>
    <w:rsid w:val="00557611"/>
    <w:rsid w:val="00557C0C"/>
    <w:rsid w:val="00560267"/>
    <w:rsid w:val="00560531"/>
    <w:rsid w:val="0056145C"/>
    <w:rsid w:val="00561B5D"/>
    <w:rsid w:val="00562C3A"/>
    <w:rsid w:val="00563646"/>
    <w:rsid w:val="00563DA8"/>
    <w:rsid w:val="00563EDA"/>
    <w:rsid w:val="005640E3"/>
    <w:rsid w:val="0056412C"/>
    <w:rsid w:val="00564933"/>
    <w:rsid w:val="00564F81"/>
    <w:rsid w:val="00566306"/>
    <w:rsid w:val="005663E7"/>
    <w:rsid w:val="00566BF6"/>
    <w:rsid w:val="00570185"/>
    <w:rsid w:val="005711A2"/>
    <w:rsid w:val="005733A3"/>
    <w:rsid w:val="00574417"/>
    <w:rsid w:val="00574793"/>
    <w:rsid w:val="0057601A"/>
    <w:rsid w:val="00576669"/>
    <w:rsid w:val="00577CBF"/>
    <w:rsid w:val="005810C1"/>
    <w:rsid w:val="005814DC"/>
    <w:rsid w:val="005819A8"/>
    <w:rsid w:val="00581B7D"/>
    <w:rsid w:val="005835F7"/>
    <w:rsid w:val="00583B15"/>
    <w:rsid w:val="005843C4"/>
    <w:rsid w:val="00585645"/>
    <w:rsid w:val="005856D6"/>
    <w:rsid w:val="00586600"/>
    <w:rsid w:val="00586605"/>
    <w:rsid w:val="005913EE"/>
    <w:rsid w:val="005915E3"/>
    <w:rsid w:val="005920EE"/>
    <w:rsid w:val="00592688"/>
    <w:rsid w:val="00592753"/>
    <w:rsid w:val="005957B3"/>
    <w:rsid w:val="00596CC2"/>
    <w:rsid w:val="00596DCE"/>
    <w:rsid w:val="00597012"/>
    <w:rsid w:val="005972F5"/>
    <w:rsid w:val="005A1001"/>
    <w:rsid w:val="005A2AFB"/>
    <w:rsid w:val="005A54DD"/>
    <w:rsid w:val="005A598E"/>
    <w:rsid w:val="005A75FA"/>
    <w:rsid w:val="005B0062"/>
    <w:rsid w:val="005B1CD9"/>
    <w:rsid w:val="005B2C0E"/>
    <w:rsid w:val="005B2F35"/>
    <w:rsid w:val="005B3CEE"/>
    <w:rsid w:val="005B5C4A"/>
    <w:rsid w:val="005B60F2"/>
    <w:rsid w:val="005B66E2"/>
    <w:rsid w:val="005B7462"/>
    <w:rsid w:val="005C2816"/>
    <w:rsid w:val="005C2854"/>
    <w:rsid w:val="005C2F61"/>
    <w:rsid w:val="005C3266"/>
    <w:rsid w:val="005C3274"/>
    <w:rsid w:val="005C3437"/>
    <w:rsid w:val="005C3CA6"/>
    <w:rsid w:val="005C5088"/>
    <w:rsid w:val="005C5E69"/>
    <w:rsid w:val="005C72C9"/>
    <w:rsid w:val="005D0911"/>
    <w:rsid w:val="005D0B37"/>
    <w:rsid w:val="005D1294"/>
    <w:rsid w:val="005D2810"/>
    <w:rsid w:val="005D2956"/>
    <w:rsid w:val="005D295B"/>
    <w:rsid w:val="005D454B"/>
    <w:rsid w:val="005D4B29"/>
    <w:rsid w:val="005D52BF"/>
    <w:rsid w:val="005D566D"/>
    <w:rsid w:val="005D6712"/>
    <w:rsid w:val="005E2043"/>
    <w:rsid w:val="005E230A"/>
    <w:rsid w:val="005E297A"/>
    <w:rsid w:val="005E33BE"/>
    <w:rsid w:val="005E4473"/>
    <w:rsid w:val="005E4561"/>
    <w:rsid w:val="005E5FC8"/>
    <w:rsid w:val="005E6289"/>
    <w:rsid w:val="005E6380"/>
    <w:rsid w:val="005E654F"/>
    <w:rsid w:val="005E6A2F"/>
    <w:rsid w:val="005F0780"/>
    <w:rsid w:val="005F0F11"/>
    <w:rsid w:val="005F210B"/>
    <w:rsid w:val="005F23ED"/>
    <w:rsid w:val="005F2680"/>
    <w:rsid w:val="005F2EE8"/>
    <w:rsid w:val="005F3742"/>
    <w:rsid w:val="005F5572"/>
    <w:rsid w:val="005F5628"/>
    <w:rsid w:val="005F5885"/>
    <w:rsid w:val="005F60EF"/>
    <w:rsid w:val="005F6E52"/>
    <w:rsid w:val="005F7192"/>
    <w:rsid w:val="00600869"/>
    <w:rsid w:val="00601488"/>
    <w:rsid w:val="00601D6D"/>
    <w:rsid w:val="0060246C"/>
    <w:rsid w:val="00603612"/>
    <w:rsid w:val="00604313"/>
    <w:rsid w:val="00604445"/>
    <w:rsid w:val="00604A41"/>
    <w:rsid w:val="00604B20"/>
    <w:rsid w:val="00604B85"/>
    <w:rsid w:val="00604F0C"/>
    <w:rsid w:val="00605162"/>
    <w:rsid w:val="00606B4A"/>
    <w:rsid w:val="00607B5A"/>
    <w:rsid w:val="00610461"/>
    <w:rsid w:val="006112EF"/>
    <w:rsid w:val="00611A51"/>
    <w:rsid w:val="00611A89"/>
    <w:rsid w:val="00611DB8"/>
    <w:rsid w:val="00611ECF"/>
    <w:rsid w:val="00611EF3"/>
    <w:rsid w:val="00612257"/>
    <w:rsid w:val="00612E44"/>
    <w:rsid w:val="00612FD9"/>
    <w:rsid w:val="00613437"/>
    <w:rsid w:val="0061346F"/>
    <w:rsid w:val="00613493"/>
    <w:rsid w:val="00613FC5"/>
    <w:rsid w:val="006147CD"/>
    <w:rsid w:val="00614F16"/>
    <w:rsid w:val="006157BF"/>
    <w:rsid w:val="00616132"/>
    <w:rsid w:val="00616947"/>
    <w:rsid w:val="006177A8"/>
    <w:rsid w:val="00621071"/>
    <w:rsid w:val="00621B07"/>
    <w:rsid w:val="00621E1F"/>
    <w:rsid w:val="00621E38"/>
    <w:rsid w:val="006232D1"/>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A98"/>
    <w:rsid w:val="00634F38"/>
    <w:rsid w:val="00634FA4"/>
    <w:rsid w:val="006350DD"/>
    <w:rsid w:val="00635F0B"/>
    <w:rsid w:val="006379E2"/>
    <w:rsid w:val="00637E77"/>
    <w:rsid w:val="00637ED7"/>
    <w:rsid w:val="00640D78"/>
    <w:rsid w:val="00641749"/>
    <w:rsid w:val="0064186B"/>
    <w:rsid w:val="00641DCE"/>
    <w:rsid w:val="00642115"/>
    <w:rsid w:val="00642493"/>
    <w:rsid w:val="00643035"/>
    <w:rsid w:val="0064378F"/>
    <w:rsid w:val="00643B83"/>
    <w:rsid w:val="00644099"/>
    <w:rsid w:val="0064443F"/>
    <w:rsid w:val="00644811"/>
    <w:rsid w:val="00645149"/>
    <w:rsid w:val="00646D3B"/>
    <w:rsid w:val="006471B3"/>
    <w:rsid w:val="006471F7"/>
    <w:rsid w:val="0064760C"/>
    <w:rsid w:val="00647BB9"/>
    <w:rsid w:val="00647DCB"/>
    <w:rsid w:val="0065078A"/>
    <w:rsid w:val="00650C6C"/>
    <w:rsid w:val="00651A49"/>
    <w:rsid w:val="00651CE3"/>
    <w:rsid w:val="00652247"/>
    <w:rsid w:val="00652622"/>
    <w:rsid w:val="00653A94"/>
    <w:rsid w:val="00653AF9"/>
    <w:rsid w:val="00657FA7"/>
    <w:rsid w:val="00660C3C"/>
    <w:rsid w:val="00661BDF"/>
    <w:rsid w:val="00664377"/>
    <w:rsid w:val="00664B6E"/>
    <w:rsid w:val="00664C45"/>
    <w:rsid w:val="00665C02"/>
    <w:rsid w:val="00666051"/>
    <w:rsid w:val="0066622F"/>
    <w:rsid w:val="0066642E"/>
    <w:rsid w:val="0066677B"/>
    <w:rsid w:val="00666B8C"/>
    <w:rsid w:val="00666D9A"/>
    <w:rsid w:val="00666F7A"/>
    <w:rsid w:val="00667543"/>
    <w:rsid w:val="00667863"/>
    <w:rsid w:val="00667B59"/>
    <w:rsid w:val="00670426"/>
    <w:rsid w:val="00670F10"/>
    <w:rsid w:val="00671788"/>
    <w:rsid w:val="00671ACA"/>
    <w:rsid w:val="006721ED"/>
    <w:rsid w:val="0067283C"/>
    <w:rsid w:val="00672F02"/>
    <w:rsid w:val="006742B5"/>
    <w:rsid w:val="00675276"/>
    <w:rsid w:val="00675727"/>
    <w:rsid w:val="00675FC1"/>
    <w:rsid w:val="00676AB0"/>
    <w:rsid w:val="00677E5A"/>
    <w:rsid w:val="00680309"/>
    <w:rsid w:val="00680537"/>
    <w:rsid w:val="00680C4C"/>
    <w:rsid w:val="00681AF5"/>
    <w:rsid w:val="00681CD7"/>
    <w:rsid w:val="0068216A"/>
    <w:rsid w:val="006826C6"/>
    <w:rsid w:val="006846ED"/>
    <w:rsid w:val="00684A10"/>
    <w:rsid w:val="00684D0F"/>
    <w:rsid w:val="006858C5"/>
    <w:rsid w:val="006861C6"/>
    <w:rsid w:val="00687981"/>
    <w:rsid w:val="00691BAF"/>
    <w:rsid w:val="00691EF9"/>
    <w:rsid w:val="00692B47"/>
    <w:rsid w:val="00693A9A"/>
    <w:rsid w:val="00695B66"/>
    <w:rsid w:val="00695D0D"/>
    <w:rsid w:val="00696352"/>
    <w:rsid w:val="006968AB"/>
    <w:rsid w:val="00696E12"/>
    <w:rsid w:val="006A050E"/>
    <w:rsid w:val="006A2292"/>
    <w:rsid w:val="006A346C"/>
    <w:rsid w:val="006A3685"/>
    <w:rsid w:val="006A3C85"/>
    <w:rsid w:val="006A4325"/>
    <w:rsid w:val="006A4CA1"/>
    <w:rsid w:val="006A4D1E"/>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5F91"/>
    <w:rsid w:val="006B6536"/>
    <w:rsid w:val="006B74EA"/>
    <w:rsid w:val="006B7856"/>
    <w:rsid w:val="006C063E"/>
    <w:rsid w:val="006C0988"/>
    <w:rsid w:val="006C1062"/>
    <w:rsid w:val="006C2AE1"/>
    <w:rsid w:val="006C3281"/>
    <w:rsid w:val="006C3C85"/>
    <w:rsid w:val="006C3CB4"/>
    <w:rsid w:val="006C3CFA"/>
    <w:rsid w:val="006C3FA4"/>
    <w:rsid w:val="006C4EBC"/>
    <w:rsid w:val="006C532D"/>
    <w:rsid w:val="006C5551"/>
    <w:rsid w:val="006C5A55"/>
    <w:rsid w:val="006C6626"/>
    <w:rsid w:val="006C6712"/>
    <w:rsid w:val="006C68F3"/>
    <w:rsid w:val="006C6BFE"/>
    <w:rsid w:val="006C6F4E"/>
    <w:rsid w:val="006C711E"/>
    <w:rsid w:val="006C7343"/>
    <w:rsid w:val="006C7525"/>
    <w:rsid w:val="006D0503"/>
    <w:rsid w:val="006D06B9"/>
    <w:rsid w:val="006D1634"/>
    <w:rsid w:val="006D1E9F"/>
    <w:rsid w:val="006D22A3"/>
    <w:rsid w:val="006D24D8"/>
    <w:rsid w:val="006D25BA"/>
    <w:rsid w:val="006D3274"/>
    <w:rsid w:val="006D333B"/>
    <w:rsid w:val="006D3E76"/>
    <w:rsid w:val="006D41E1"/>
    <w:rsid w:val="006D4880"/>
    <w:rsid w:val="006D6B62"/>
    <w:rsid w:val="006D73C3"/>
    <w:rsid w:val="006E0D21"/>
    <w:rsid w:val="006E1316"/>
    <w:rsid w:val="006E215A"/>
    <w:rsid w:val="006E36D5"/>
    <w:rsid w:val="006E573E"/>
    <w:rsid w:val="006E5E9E"/>
    <w:rsid w:val="006E6C98"/>
    <w:rsid w:val="006E7512"/>
    <w:rsid w:val="006F0A12"/>
    <w:rsid w:val="006F1542"/>
    <w:rsid w:val="006F15F2"/>
    <w:rsid w:val="006F1849"/>
    <w:rsid w:val="006F1D26"/>
    <w:rsid w:val="006F1FB4"/>
    <w:rsid w:val="006F2D3E"/>
    <w:rsid w:val="006F32B2"/>
    <w:rsid w:val="006F3ACF"/>
    <w:rsid w:val="006F49B2"/>
    <w:rsid w:val="006F4F25"/>
    <w:rsid w:val="006F529A"/>
    <w:rsid w:val="006F5F3B"/>
    <w:rsid w:val="006F6988"/>
    <w:rsid w:val="006F70DF"/>
    <w:rsid w:val="00700E9D"/>
    <w:rsid w:val="00701AC1"/>
    <w:rsid w:val="00701B72"/>
    <w:rsid w:val="007025DC"/>
    <w:rsid w:val="00702E2B"/>
    <w:rsid w:val="00702E9E"/>
    <w:rsid w:val="007032B6"/>
    <w:rsid w:val="007039E6"/>
    <w:rsid w:val="00703C73"/>
    <w:rsid w:val="00703CE1"/>
    <w:rsid w:val="00703E4C"/>
    <w:rsid w:val="00704B39"/>
    <w:rsid w:val="00705C54"/>
    <w:rsid w:val="00705EB8"/>
    <w:rsid w:val="00706D5B"/>
    <w:rsid w:val="00706E6F"/>
    <w:rsid w:val="00707A4F"/>
    <w:rsid w:val="0071086E"/>
    <w:rsid w:val="00710931"/>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9BC"/>
    <w:rsid w:val="00724FD0"/>
    <w:rsid w:val="00726651"/>
    <w:rsid w:val="00727D6B"/>
    <w:rsid w:val="00730749"/>
    <w:rsid w:val="007322F2"/>
    <w:rsid w:val="0073258B"/>
    <w:rsid w:val="007327C7"/>
    <w:rsid w:val="00733611"/>
    <w:rsid w:val="0073361E"/>
    <w:rsid w:val="0073383E"/>
    <w:rsid w:val="00734821"/>
    <w:rsid w:val="00735023"/>
    <w:rsid w:val="0073545B"/>
    <w:rsid w:val="00735E56"/>
    <w:rsid w:val="00736377"/>
    <w:rsid w:val="00736D63"/>
    <w:rsid w:val="0073790D"/>
    <w:rsid w:val="00737DF2"/>
    <w:rsid w:val="00737EC5"/>
    <w:rsid w:val="007408B0"/>
    <w:rsid w:val="00740F85"/>
    <w:rsid w:val="00744BB3"/>
    <w:rsid w:val="00745251"/>
    <w:rsid w:val="00745985"/>
    <w:rsid w:val="00746D1D"/>
    <w:rsid w:val="0074701C"/>
    <w:rsid w:val="007500EA"/>
    <w:rsid w:val="00752C45"/>
    <w:rsid w:val="00753419"/>
    <w:rsid w:val="00753F35"/>
    <w:rsid w:val="007549E4"/>
    <w:rsid w:val="00754CD9"/>
    <w:rsid w:val="00756F61"/>
    <w:rsid w:val="00757335"/>
    <w:rsid w:val="007574B5"/>
    <w:rsid w:val="00761050"/>
    <w:rsid w:val="00761E3B"/>
    <w:rsid w:val="007627E2"/>
    <w:rsid w:val="00762AEA"/>
    <w:rsid w:val="00763C12"/>
    <w:rsid w:val="00764A32"/>
    <w:rsid w:val="00764BD9"/>
    <w:rsid w:val="00766026"/>
    <w:rsid w:val="00766751"/>
    <w:rsid w:val="00766CB5"/>
    <w:rsid w:val="00770D5B"/>
    <w:rsid w:val="00770E5F"/>
    <w:rsid w:val="0077136C"/>
    <w:rsid w:val="007717AF"/>
    <w:rsid w:val="00771CD1"/>
    <w:rsid w:val="00772A36"/>
    <w:rsid w:val="0077417B"/>
    <w:rsid w:val="00774188"/>
    <w:rsid w:val="00776F69"/>
    <w:rsid w:val="00777016"/>
    <w:rsid w:val="007772F5"/>
    <w:rsid w:val="007773A3"/>
    <w:rsid w:val="00777415"/>
    <w:rsid w:val="00777C14"/>
    <w:rsid w:val="00777D32"/>
    <w:rsid w:val="00780AC4"/>
    <w:rsid w:val="007816B8"/>
    <w:rsid w:val="00781DD2"/>
    <w:rsid w:val="00781E2F"/>
    <w:rsid w:val="00783745"/>
    <w:rsid w:val="007840E4"/>
    <w:rsid w:val="0078432B"/>
    <w:rsid w:val="007845B4"/>
    <w:rsid w:val="00784CA2"/>
    <w:rsid w:val="0078561D"/>
    <w:rsid w:val="00786BFA"/>
    <w:rsid w:val="00787522"/>
    <w:rsid w:val="00787F48"/>
    <w:rsid w:val="00790983"/>
    <w:rsid w:val="00791371"/>
    <w:rsid w:val="0079149A"/>
    <w:rsid w:val="007918D7"/>
    <w:rsid w:val="00791F97"/>
    <w:rsid w:val="00792A0C"/>
    <w:rsid w:val="00792BB0"/>
    <w:rsid w:val="00793AF0"/>
    <w:rsid w:val="00795059"/>
    <w:rsid w:val="007957C9"/>
    <w:rsid w:val="007973EF"/>
    <w:rsid w:val="007A2AFB"/>
    <w:rsid w:val="007A42C6"/>
    <w:rsid w:val="007A4342"/>
    <w:rsid w:val="007A4D82"/>
    <w:rsid w:val="007A65E3"/>
    <w:rsid w:val="007A6CC6"/>
    <w:rsid w:val="007A7FBB"/>
    <w:rsid w:val="007B141D"/>
    <w:rsid w:val="007B214B"/>
    <w:rsid w:val="007B2616"/>
    <w:rsid w:val="007B3C08"/>
    <w:rsid w:val="007B4B26"/>
    <w:rsid w:val="007B5894"/>
    <w:rsid w:val="007B62F0"/>
    <w:rsid w:val="007B6626"/>
    <w:rsid w:val="007B79E4"/>
    <w:rsid w:val="007C05B2"/>
    <w:rsid w:val="007C0B13"/>
    <w:rsid w:val="007C28C2"/>
    <w:rsid w:val="007C33DD"/>
    <w:rsid w:val="007C40F1"/>
    <w:rsid w:val="007C483B"/>
    <w:rsid w:val="007C5EC8"/>
    <w:rsid w:val="007C61F8"/>
    <w:rsid w:val="007C739D"/>
    <w:rsid w:val="007D1881"/>
    <w:rsid w:val="007D27E1"/>
    <w:rsid w:val="007D2C62"/>
    <w:rsid w:val="007D4376"/>
    <w:rsid w:val="007D4EA7"/>
    <w:rsid w:val="007D540E"/>
    <w:rsid w:val="007D5A27"/>
    <w:rsid w:val="007D6F76"/>
    <w:rsid w:val="007E00E9"/>
    <w:rsid w:val="007E02A3"/>
    <w:rsid w:val="007E07DC"/>
    <w:rsid w:val="007E1A61"/>
    <w:rsid w:val="007E2375"/>
    <w:rsid w:val="007E33CF"/>
    <w:rsid w:val="007E35D1"/>
    <w:rsid w:val="007E41F6"/>
    <w:rsid w:val="007E4EA3"/>
    <w:rsid w:val="007E51E5"/>
    <w:rsid w:val="007E5620"/>
    <w:rsid w:val="007E5B02"/>
    <w:rsid w:val="007E76F5"/>
    <w:rsid w:val="007F0E20"/>
    <w:rsid w:val="007F1924"/>
    <w:rsid w:val="007F1D6F"/>
    <w:rsid w:val="007F283D"/>
    <w:rsid w:val="007F2DC3"/>
    <w:rsid w:val="007F3016"/>
    <w:rsid w:val="007F317C"/>
    <w:rsid w:val="007F359A"/>
    <w:rsid w:val="007F3D93"/>
    <w:rsid w:val="007F3E15"/>
    <w:rsid w:val="007F612E"/>
    <w:rsid w:val="007F6493"/>
    <w:rsid w:val="007F7E4C"/>
    <w:rsid w:val="008009EB"/>
    <w:rsid w:val="008011F1"/>
    <w:rsid w:val="008023F8"/>
    <w:rsid w:val="00804A3B"/>
    <w:rsid w:val="00804ACA"/>
    <w:rsid w:val="00805077"/>
    <w:rsid w:val="0080518F"/>
    <w:rsid w:val="00807477"/>
    <w:rsid w:val="00807996"/>
    <w:rsid w:val="00811152"/>
    <w:rsid w:val="008156D4"/>
    <w:rsid w:val="0081597B"/>
    <w:rsid w:val="00816CC3"/>
    <w:rsid w:val="00816EE6"/>
    <w:rsid w:val="00817D84"/>
    <w:rsid w:val="008200AA"/>
    <w:rsid w:val="008204AD"/>
    <w:rsid w:val="00820A2B"/>
    <w:rsid w:val="00821C03"/>
    <w:rsid w:val="008223D4"/>
    <w:rsid w:val="00822531"/>
    <w:rsid w:val="00823F00"/>
    <w:rsid w:val="00824522"/>
    <w:rsid w:val="00824743"/>
    <w:rsid w:val="008247C2"/>
    <w:rsid w:val="008256CA"/>
    <w:rsid w:val="00826420"/>
    <w:rsid w:val="00826785"/>
    <w:rsid w:val="0082698B"/>
    <w:rsid w:val="00830E3A"/>
    <w:rsid w:val="00832613"/>
    <w:rsid w:val="00832B37"/>
    <w:rsid w:val="008336EE"/>
    <w:rsid w:val="00833D9E"/>
    <w:rsid w:val="00834643"/>
    <w:rsid w:val="0083590D"/>
    <w:rsid w:val="00836630"/>
    <w:rsid w:val="00837910"/>
    <w:rsid w:val="00837F53"/>
    <w:rsid w:val="008428D5"/>
    <w:rsid w:val="00842A50"/>
    <w:rsid w:val="00842F12"/>
    <w:rsid w:val="008447E4"/>
    <w:rsid w:val="008452B0"/>
    <w:rsid w:val="00845C5B"/>
    <w:rsid w:val="00845FBC"/>
    <w:rsid w:val="008469ED"/>
    <w:rsid w:val="00850537"/>
    <w:rsid w:val="00850BE2"/>
    <w:rsid w:val="00852B7F"/>
    <w:rsid w:val="008532E7"/>
    <w:rsid w:val="008532F7"/>
    <w:rsid w:val="00853823"/>
    <w:rsid w:val="00853B2E"/>
    <w:rsid w:val="00856B59"/>
    <w:rsid w:val="00856B95"/>
    <w:rsid w:val="00856D6A"/>
    <w:rsid w:val="00857D1D"/>
    <w:rsid w:val="008607DC"/>
    <w:rsid w:val="0086278A"/>
    <w:rsid w:val="00862F5E"/>
    <w:rsid w:val="008632A5"/>
    <w:rsid w:val="00863BCF"/>
    <w:rsid w:val="00864C2A"/>
    <w:rsid w:val="00865074"/>
    <w:rsid w:val="0086765A"/>
    <w:rsid w:val="00867AEC"/>
    <w:rsid w:val="00870F8E"/>
    <w:rsid w:val="00871EBC"/>
    <w:rsid w:val="008722EA"/>
    <w:rsid w:val="00872E7D"/>
    <w:rsid w:val="00873B61"/>
    <w:rsid w:val="00875879"/>
    <w:rsid w:val="00875DA5"/>
    <w:rsid w:val="008761A5"/>
    <w:rsid w:val="0087626A"/>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CBD"/>
    <w:rsid w:val="00886242"/>
    <w:rsid w:val="0088638A"/>
    <w:rsid w:val="008865BA"/>
    <w:rsid w:val="008866DD"/>
    <w:rsid w:val="0088745C"/>
    <w:rsid w:val="008875A0"/>
    <w:rsid w:val="008875A7"/>
    <w:rsid w:val="00887689"/>
    <w:rsid w:val="008876CA"/>
    <w:rsid w:val="008878B5"/>
    <w:rsid w:val="008879F9"/>
    <w:rsid w:val="00887EEA"/>
    <w:rsid w:val="00891D8A"/>
    <w:rsid w:val="0089284B"/>
    <w:rsid w:val="008961AB"/>
    <w:rsid w:val="008961F7"/>
    <w:rsid w:val="008A1F97"/>
    <w:rsid w:val="008A20E0"/>
    <w:rsid w:val="008A31E0"/>
    <w:rsid w:val="008A3469"/>
    <w:rsid w:val="008A413B"/>
    <w:rsid w:val="008A427A"/>
    <w:rsid w:val="008A43F1"/>
    <w:rsid w:val="008A6159"/>
    <w:rsid w:val="008A7A43"/>
    <w:rsid w:val="008B06C5"/>
    <w:rsid w:val="008B1163"/>
    <w:rsid w:val="008B1438"/>
    <w:rsid w:val="008B15D2"/>
    <w:rsid w:val="008B3292"/>
    <w:rsid w:val="008B4458"/>
    <w:rsid w:val="008B5CD5"/>
    <w:rsid w:val="008B6E08"/>
    <w:rsid w:val="008B75C0"/>
    <w:rsid w:val="008C1118"/>
    <w:rsid w:val="008C1503"/>
    <w:rsid w:val="008C16E5"/>
    <w:rsid w:val="008C1EE3"/>
    <w:rsid w:val="008C2BF2"/>
    <w:rsid w:val="008C2D4D"/>
    <w:rsid w:val="008C31DC"/>
    <w:rsid w:val="008C3A6A"/>
    <w:rsid w:val="008C3E0A"/>
    <w:rsid w:val="008C43FF"/>
    <w:rsid w:val="008C551A"/>
    <w:rsid w:val="008C5BB2"/>
    <w:rsid w:val="008C6024"/>
    <w:rsid w:val="008C6E4A"/>
    <w:rsid w:val="008D2779"/>
    <w:rsid w:val="008D280A"/>
    <w:rsid w:val="008D3D5A"/>
    <w:rsid w:val="008D4B71"/>
    <w:rsid w:val="008D4E88"/>
    <w:rsid w:val="008D5664"/>
    <w:rsid w:val="008D6A8C"/>
    <w:rsid w:val="008D6D70"/>
    <w:rsid w:val="008E1314"/>
    <w:rsid w:val="008E1DD6"/>
    <w:rsid w:val="008E5134"/>
    <w:rsid w:val="008E7557"/>
    <w:rsid w:val="008E79FB"/>
    <w:rsid w:val="008F2754"/>
    <w:rsid w:val="008F2E6E"/>
    <w:rsid w:val="008F3218"/>
    <w:rsid w:val="008F5D5F"/>
    <w:rsid w:val="008F60C7"/>
    <w:rsid w:val="008F6566"/>
    <w:rsid w:val="008F7C09"/>
    <w:rsid w:val="009000D1"/>
    <w:rsid w:val="00900194"/>
    <w:rsid w:val="00900455"/>
    <w:rsid w:val="00900653"/>
    <w:rsid w:val="00900D96"/>
    <w:rsid w:val="00900DF8"/>
    <w:rsid w:val="00901714"/>
    <w:rsid w:val="00902227"/>
    <w:rsid w:val="00902434"/>
    <w:rsid w:val="00903091"/>
    <w:rsid w:val="009037B0"/>
    <w:rsid w:val="00903C7E"/>
    <w:rsid w:val="00903F2C"/>
    <w:rsid w:val="00904503"/>
    <w:rsid w:val="00906701"/>
    <w:rsid w:val="00906EF5"/>
    <w:rsid w:val="009073E2"/>
    <w:rsid w:val="00911A81"/>
    <w:rsid w:val="00912371"/>
    <w:rsid w:val="00912D76"/>
    <w:rsid w:val="009137B2"/>
    <w:rsid w:val="00914F25"/>
    <w:rsid w:val="00914F7E"/>
    <w:rsid w:val="00915B4D"/>
    <w:rsid w:val="009164B5"/>
    <w:rsid w:val="00916AD0"/>
    <w:rsid w:val="00917EB2"/>
    <w:rsid w:val="00921325"/>
    <w:rsid w:val="009215CC"/>
    <w:rsid w:val="00921A11"/>
    <w:rsid w:val="00922939"/>
    <w:rsid w:val="00922E7F"/>
    <w:rsid w:val="009237FB"/>
    <w:rsid w:val="00923B79"/>
    <w:rsid w:val="009246AF"/>
    <w:rsid w:val="00924800"/>
    <w:rsid w:val="0092534B"/>
    <w:rsid w:val="00925BC9"/>
    <w:rsid w:val="00925C93"/>
    <w:rsid w:val="00925E3F"/>
    <w:rsid w:val="00927356"/>
    <w:rsid w:val="0093014F"/>
    <w:rsid w:val="00930EA3"/>
    <w:rsid w:val="00931AE7"/>
    <w:rsid w:val="00931DE8"/>
    <w:rsid w:val="009329A6"/>
    <w:rsid w:val="00932ADC"/>
    <w:rsid w:val="00934129"/>
    <w:rsid w:val="00934FA9"/>
    <w:rsid w:val="00935191"/>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B9"/>
    <w:rsid w:val="00947397"/>
    <w:rsid w:val="0094751F"/>
    <w:rsid w:val="00947B3F"/>
    <w:rsid w:val="00951152"/>
    <w:rsid w:val="0095263D"/>
    <w:rsid w:val="0095322B"/>
    <w:rsid w:val="00953C4A"/>
    <w:rsid w:val="00953F71"/>
    <w:rsid w:val="00955055"/>
    <w:rsid w:val="00955527"/>
    <w:rsid w:val="009559FF"/>
    <w:rsid w:val="0095699F"/>
    <w:rsid w:val="00957C5B"/>
    <w:rsid w:val="00957CB0"/>
    <w:rsid w:val="00957DDE"/>
    <w:rsid w:val="009601EC"/>
    <w:rsid w:val="009617AA"/>
    <w:rsid w:val="00961DF0"/>
    <w:rsid w:val="00963202"/>
    <w:rsid w:val="00964237"/>
    <w:rsid w:val="00964C6B"/>
    <w:rsid w:val="00964C8E"/>
    <w:rsid w:val="009655B0"/>
    <w:rsid w:val="009658EA"/>
    <w:rsid w:val="00966528"/>
    <w:rsid w:val="00967754"/>
    <w:rsid w:val="0096792B"/>
    <w:rsid w:val="00970874"/>
    <w:rsid w:val="00971669"/>
    <w:rsid w:val="00971A3E"/>
    <w:rsid w:val="00971BC8"/>
    <w:rsid w:val="00972634"/>
    <w:rsid w:val="00972E9A"/>
    <w:rsid w:val="009743A5"/>
    <w:rsid w:val="00974644"/>
    <w:rsid w:val="00974C5E"/>
    <w:rsid w:val="00974F1F"/>
    <w:rsid w:val="00975147"/>
    <w:rsid w:val="00975175"/>
    <w:rsid w:val="0097549B"/>
    <w:rsid w:val="00975CBA"/>
    <w:rsid w:val="009765A5"/>
    <w:rsid w:val="00976DFC"/>
    <w:rsid w:val="00977238"/>
    <w:rsid w:val="00977CEA"/>
    <w:rsid w:val="00982EE9"/>
    <w:rsid w:val="009842A4"/>
    <w:rsid w:val="009856A9"/>
    <w:rsid w:val="0098798B"/>
    <w:rsid w:val="00987F97"/>
    <w:rsid w:val="00990240"/>
    <w:rsid w:val="0099047A"/>
    <w:rsid w:val="00990D0E"/>
    <w:rsid w:val="009913FE"/>
    <w:rsid w:val="00992468"/>
    <w:rsid w:val="00992748"/>
    <w:rsid w:val="00992EA3"/>
    <w:rsid w:val="00996515"/>
    <w:rsid w:val="00996FB5"/>
    <w:rsid w:val="009A03D7"/>
    <w:rsid w:val="009A0B59"/>
    <w:rsid w:val="009A1D33"/>
    <w:rsid w:val="009A22C3"/>
    <w:rsid w:val="009A240F"/>
    <w:rsid w:val="009A2A40"/>
    <w:rsid w:val="009A33E4"/>
    <w:rsid w:val="009A3E19"/>
    <w:rsid w:val="009A3EA0"/>
    <w:rsid w:val="009A46A5"/>
    <w:rsid w:val="009A4DF0"/>
    <w:rsid w:val="009A6EA3"/>
    <w:rsid w:val="009A7E99"/>
    <w:rsid w:val="009B07FD"/>
    <w:rsid w:val="009B0A2D"/>
    <w:rsid w:val="009B0D16"/>
    <w:rsid w:val="009B110F"/>
    <w:rsid w:val="009B1419"/>
    <w:rsid w:val="009B16C9"/>
    <w:rsid w:val="009B1E51"/>
    <w:rsid w:val="009B276E"/>
    <w:rsid w:val="009B3684"/>
    <w:rsid w:val="009B3AA1"/>
    <w:rsid w:val="009B3B54"/>
    <w:rsid w:val="009B67C9"/>
    <w:rsid w:val="009B7983"/>
    <w:rsid w:val="009C09BD"/>
    <w:rsid w:val="009C108E"/>
    <w:rsid w:val="009C268E"/>
    <w:rsid w:val="009C2C23"/>
    <w:rsid w:val="009C3203"/>
    <w:rsid w:val="009C37C3"/>
    <w:rsid w:val="009C410F"/>
    <w:rsid w:val="009C4DFB"/>
    <w:rsid w:val="009C5631"/>
    <w:rsid w:val="009C6909"/>
    <w:rsid w:val="009D001A"/>
    <w:rsid w:val="009D00E1"/>
    <w:rsid w:val="009D0EF4"/>
    <w:rsid w:val="009D1004"/>
    <w:rsid w:val="009D158E"/>
    <w:rsid w:val="009D1A00"/>
    <w:rsid w:val="009D2831"/>
    <w:rsid w:val="009D4244"/>
    <w:rsid w:val="009D5CCD"/>
    <w:rsid w:val="009D5ECC"/>
    <w:rsid w:val="009D7057"/>
    <w:rsid w:val="009D7DA5"/>
    <w:rsid w:val="009E0D18"/>
    <w:rsid w:val="009E18C9"/>
    <w:rsid w:val="009E1B6E"/>
    <w:rsid w:val="009E2558"/>
    <w:rsid w:val="009E2C20"/>
    <w:rsid w:val="009E2CBF"/>
    <w:rsid w:val="009E3805"/>
    <w:rsid w:val="009E3E72"/>
    <w:rsid w:val="009E3E77"/>
    <w:rsid w:val="009E3F72"/>
    <w:rsid w:val="009E3F75"/>
    <w:rsid w:val="009E48ED"/>
    <w:rsid w:val="009E4B1D"/>
    <w:rsid w:val="009E5773"/>
    <w:rsid w:val="009E69AD"/>
    <w:rsid w:val="009E7873"/>
    <w:rsid w:val="009F05B0"/>
    <w:rsid w:val="009F0779"/>
    <w:rsid w:val="009F2862"/>
    <w:rsid w:val="009F3143"/>
    <w:rsid w:val="009F374E"/>
    <w:rsid w:val="009F3DE7"/>
    <w:rsid w:val="009F59FE"/>
    <w:rsid w:val="009F698A"/>
    <w:rsid w:val="009F6C6D"/>
    <w:rsid w:val="009F7286"/>
    <w:rsid w:val="009F7BF5"/>
    <w:rsid w:val="00A00513"/>
    <w:rsid w:val="00A0265B"/>
    <w:rsid w:val="00A04430"/>
    <w:rsid w:val="00A04B67"/>
    <w:rsid w:val="00A05D83"/>
    <w:rsid w:val="00A06769"/>
    <w:rsid w:val="00A06B0C"/>
    <w:rsid w:val="00A0733A"/>
    <w:rsid w:val="00A10B91"/>
    <w:rsid w:val="00A11F9B"/>
    <w:rsid w:val="00A13285"/>
    <w:rsid w:val="00A13BA0"/>
    <w:rsid w:val="00A1414E"/>
    <w:rsid w:val="00A16E84"/>
    <w:rsid w:val="00A1751B"/>
    <w:rsid w:val="00A17AB1"/>
    <w:rsid w:val="00A17D37"/>
    <w:rsid w:val="00A207FC"/>
    <w:rsid w:val="00A21937"/>
    <w:rsid w:val="00A22964"/>
    <w:rsid w:val="00A22C73"/>
    <w:rsid w:val="00A242DE"/>
    <w:rsid w:val="00A242EB"/>
    <w:rsid w:val="00A25E12"/>
    <w:rsid w:val="00A27BF5"/>
    <w:rsid w:val="00A27C5B"/>
    <w:rsid w:val="00A31E4D"/>
    <w:rsid w:val="00A326EA"/>
    <w:rsid w:val="00A33072"/>
    <w:rsid w:val="00A33089"/>
    <w:rsid w:val="00A339C1"/>
    <w:rsid w:val="00A33C6C"/>
    <w:rsid w:val="00A349FD"/>
    <w:rsid w:val="00A35444"/>
    <w:rsid w:val="00A36E29"/>
    <w:rsid w:val="00A37123"/>
    <w:rsid w:val="00A4166D"/>
    <w:rsid w:val="00A41986"/>
    <w:rsid w:val="00A425A4"/>
    <w:rsid w:val="00A42EC0"/>
    <w:rsid w:val="00A42F9F"/>
    <w:rsid w:val="00A433BA"/>
    <w:rsid w:val="00A44566"/>
    <w:rsid w:val="00A44ACF"/>
    <w:rsid w:val="00A44E66"/>
    <w:rsid w:val="00A45E6F"/>
    <w:rsid w:val="00A4603C"/>
    <w:rsid w:val="00A469B1"/>
    <w:rsid w:val="00A46BED"/>
    <w:rsid w:val="00A51466"/>
    <w:rsid w:val="00A516BA"/>
    <w:rsid w:val="00A516EF"/>
    <w:rsid w:val="00A523A2"/>
    <w:rsid w:val="00A532CC"/>
    <w:rsid w:val="00A53475"/>
    <w:rsid w:val="00A54160"/>
    <w:rsid w:val="00A546A7"/>
    <w:rsid w:val="00A546B3"/>
    <w:rsid w:val="00A55E72"/>
    <w:rsid w:val="00A56EB2"/>
    <w:rsid w:val="00A57B7C"/>
    <w:rsid w:val="00A60BBD"/>
    <w:rsid w:val="00A60BFB"/>
    <w:rsid w:val="00A624FC"/>
    <w:rsid w:val="00A62A6D"/>
    <w:rsid w:val="00A6388F"/>
    <w:rsid w:val="00A641E0"/>
    <w:rsid w:val="00A64B8A"/>
    <w:rsid w:val="00A64F22"/>
    <w:rsid w:val="00A65508"/>
    <w:rsid w:val="00A65C12"/>
    <w:rsid w:val="00A6652E"/>
    <w:rsid w:val="00A67F19"/>
    <w:rsid w:val="00A70043"/>
    <w:rsid w:val="00A71A47"/>
    <w:rsid w:val="00A73E9C"/>
    <w:rsid w:val="00A753B8"/>
    <w:rsid w:val="00A7635A"/>
    <w:rsid w:val="00A815D1"/>
    <w:rsid w:val="00A81C17"/>
    <w:rsid w:val="00A81CAD"/>
    <w:rsid w:val="00A82A28"/>
    <w:rsid w:val="00A830BB"/>
    <w:rsid w:val="00A83EC6"/>
    <w:rsid w:val="00A84586"/>
    <w:rsid w:val="00A84F32"/>
    <w:rsid w:val="00A850A4"/>
    <w:rsid w:val="00A8525B"/>
    <w:rsid w:val="00A85A98"/>
    <w:rsid w:val="00A85C36"/>
    <w:rsid w:val="00A866D8"/>
    <w:rsid w:val="00A902DF"/>
    <w:rsid w:val="00A9160D"/>
    <w:rsid w:val="00A93F5D"/>
    <w:rsid w:val="00A9459A"/>
    <w:rsid w:val="00A9635F"/>
    <w:rsid w:val="00A9662A"/>
    <w:rsid w:val="00A97086"/>
    <w:rsid w:val="00AA094E"/>
    <w:rsid w:val="00AA3EAE"/>
    <w:rsid w:val="00AA4B09"/>
    <w:rsid w:val="00AA54A7"/>
    <w:rsid w:val="00AA5F1C"/>
    <w:rsid w:val="00AA64CD"/>
    <w:rsid w:val="00AA7018"/>
    <w:rsid w:val="00AA7CD6"/>
    <w:rsid w:val="00AB0136"/>
    <w:rsid w:val="00AB0A05"/>
    <w:rsid w:val="00AB119A"/>
    <w:rsid w:val="00AB1C46"/>
    <w:rsid w:val="00AB383F"/>
    <w:rsid w:val="00AB3E62"/>
    <w:rsid w:val="00AB49AF"/>
    <w:rsid w:val="00AB4C55"/>
    <w:rsid w:val="00AB5548"/>
    <w:rsid w:val="00AB6E1D"/>
    <w:rsid w:val="00AB70CC"/>
    <w:rsid w:val="00AB7EDB"/>
    <w:rsid w:val="00AC04C5"/>
    <w:rsid w:val="00AC1217"/>
    <w:rsid w:val="00AC170D"/>
    <w:rsid w:val="00AC2A62"/>
    <w:rsid w:val="00AC37BF"/>
    <w:rsid w:val="00AC39FE"/>
    <w:rsid w:val="00AC4071"/>
    <w:rsid w:val="00AC4A3D"/>
    <w:rsid w:val="00AC6D36"/>
    <w:rsid w:val="00AC6EF1"/>
    <w:rsid w:val="00AC789C"/>
    <w:rsid w:val="00AC7A63"/>
    <w:rsid w:val="00AD021F"/>
    <w:rsid w:val="00AD02F6"/>
    <w:rsid w:val="00AD0CFD"/>
    <w:rsid w:val="00AD16BB"/>
    <w:rsid w:val="00AD18BA"/>
    <w:rsid w:val="00AD304B"/>
    <w:rsid w:val="00AD3419"/>
    <w:rsid w:val="00AD5DC2"/>
    <w:rsid w:val="00AD6075"/>
    <w:rsid w:val="00AD7809"/>
    <w:rsid w:val="00AE02DF"/>
    <w:rsid w:val="00AE09A9"/>
    <w:rsid w:val="00AE0C8F"/>
    <w:rsid w:val="00AE268E"/>
    <w:rsid w:val="00AE2885"/>
    <w:rsid w:val="00AE297A"/>
    <w:rsid w:val="00AE3891"/>
    <w:rsid w:val="00AE3A00"/>
    <w:rsid w:val="00AE3CCC"/>
    <w:rsid w:val="00AE44FA"/>
    <w:rsid w:val="00AE459C"/>
    <w:rsid w:val="00AE4E5E"/>
    <w:rsid w:val="00AE5550"/>
    <w:rsid w:val="00AE6399"/>
    <w:rsid w:val="00AE6937"/>
    <w:rsid w:val="00AF071B"/>
    <w:rsid w:val="00AF07D0"/>
    <w:rsid w:val="00AF327B"/>
    <w:rsid w:val="00AF4922"/>
    <w:rsid w:val="00AF4C39"/>
    <w:rsid w:val="00AF55BA"/>
    <w:rsid w:val="00AF6805"/>
    <w:rsid w:val="00AF69AE"/>
    <w:rsid w:val="00AF7795"/>
    <w:rsid w:val="00B00E40"/>
    <w:rsid w:val="00B018E7"/>
    <w:rsid w:val="00B01F16"/>
    <w:rsid w:val="00B02C2E"/>
    <w:rsid w:val="00B02CB4"/>
    <w:rsid w:val="00B02F1D"/>
    <w:rsid w:val="00B03328"/>
    <w:rsid w:val="00B03B06"/>
    <w:rsid w:val="00B05CDA"/>
    <w:rsid w:val="00B06165"/>
    <w:rsid w:val="00B07550"/>
    <w:rsid w:val="00B07A2B"/>
    <w:rsid w:val="00B07E95"/>
    <w:rsid w:val="00B11284"/>
    <w:rsid w:val="00B118A8"/>
    <w:rsid w:val="00B126BB"/>
    <w:rsid w:val="00B1272B"/>
    <w:rsid w:val="00B1333F"/>
    <w:rsid w:val="00B1356C"/>
    <w:rsid w:val="00B13C16"/>
    <w:rsid w:val="00B13D93"/>
    <w:rsid w:val="00B14C7C"/>
    <w:rsid w:val="00B16419"/>
    <w:rsid w:val="00B16740"/>
    <w:rsid w:val="00B16B5E"/>
    <w:rsid w:val="00B16E90"/>
    <w:rsid w:val="00B17112"/>
    <w:rsid w:val="00B2087F"/>
    <w:rsid w:val="00B21650"/>
    <w:rsid w:val="00B223EA"/>
    <w:rsid w:val="00B23265"/>
    <w:rsid w:val="00B24036"/>
    <w:rsid w:val="00B24445"/>
    <w:rsid w:val="00B24713"/>
    <w:rsid w:val="00B24994"/>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37F42"/>
    <w:rsid w:val="00B40C03"/>
    <w:rsid w:val="00B40DEF"/>
    <w:rsid w:val="00B41174"/>
    <w:rsid w:val="00B42675"/>
    <w:rsid w:val="00B435AB"/>
    <w:rsid w:val="00B4368E"/>
    <w:rsid w:val="00B44419"/>
    <w:rsid w:val="00B4441D"/>
    <w:rsid w:val="00B44A11"/>
    <w:rsid w:val="00B47BCC"/>
    <w:rsid w:val="00B50411"/>
    <w:rsid w:val="00B50E36"/>
    <w:rsid w:val="00B51204"/>
    <w:rsid w:val="00B513B1"/>
    <w:rsid w:val="00B51AEB"/>
    <w:rsid w:val="00B523AF"/>
    <w:rsid w:val="00B52788"/>
    <w:rsid w:val="00B5298C"/>
    <w:rsid w:val="00B52CBE"/>
    <w:rsid w:val="00B54EA0"/>
    <w:rsid w:val="00B54F53"/>
    <w:rsid w:val="00B55B98"/>
    <w:rsid w:val="00B56C00"/>
    <w:rsid w:val="00B603EF"/>
    <w:rsid w:val="00B60509"/>
    <w:rsid w:val="00B60EB9"/>
    <w:rsid w:val="00B6344D"/>
    <w:rsid w:val="00B643F3"/>
    <w:rsid w:val="00B64E58"/>
    <w:rsid w:val="00B652D4"/>
    <w:rsid w:val="00B65300"/>
    <w:rsid w:val="00B65655"/>
    <w:rsid w:val="00B659CA"/>
    <w:rsid w:val="00B65BBF"/>
    <w:rsid w:val="00B6608B"/>
    <w:rsid w:val="00B6634A"/>
    <w:rsid w:val="00B665D6"/>
    <w:rsid w:val="00B672CC"/>
    <w:rsid w:val="00B704EA"/>
    <w:rsid w:val="00B70776"/>
    <w:rsid w:val="00B71760"/>
    <w:rsid w:val="00B717B5"/>
    <w:rsid w:val="00B719F7"/>
    <w:rsid w:val="00B71AFB"/>
    <w:rsid w:val="00B72B82"/>
    <w:rsid w:val="00B73B59"/>
    <w:rsid w:val="00B74262"/>
    <w:rsid w:val="00B7468B"/>
    <w:rsid w:val="00B749C9"/>
    <w:rsid w:val="00B7554E"/>
    <w:rsid w:val="00B7625F"/>
    <w:rsid w:val="00B7698C"/>
    <w:rsid w:val="00B76FAC"/>
    <w:rsid w:val="00B76FF8"/>
    <w:rsid w:val="00B77145"/>
    <w:rsid w:val="00B77833"/>
    <w:rsid w:val="00B817FB"/>
    <w:rsid w:val="00B818EA"/>
    <w:rsid w:val="00B81EBE"/>
    <w:rsid w:val="00B825A7"/>
    <w:rsid w:val="00B82B20"/>
    <w:rsid w:val="00B83F81"/>
    <w:rsid w:val="00B84024"/>
    <w:rsid w:val="00B840B9"/>
    <w:rsid w:val="00B84CE3"/>
    <w:rsid w:val="00B85069"/>
    <w:rsid w:val="00B91678"/>
    <w:rsid w:val="00B923D9"/>
    <w:rsid w:val="00B92B0E"/>
    <w:rsid w:val="00B92F14"/>
    <w:rsid w:val="00B939E4"/>
    <w:rsid w:val="00B94946"/>
    <w:rsid w:val="00B961BC"/>
    <w:rsid w:val="00B961DC"/>
    <w:rsid w:val="00B96245"/>
    <w:rsid w:val="00B96E1F"/>
    <w:rsid w:val="00B97325"/>
    <w:rsid w:val="00B974B7"/>
    <w:rsid w:val="00BA2316"/>
    <w:rsid w:val="00BA2AF9"/>
    <w:rsid w:val="00BA33CA"/>
    <w:rsid w:val="00BA4E83"/>
    <w:rsid w:val="00BA654B"/>
    <w:rsid w:val="00BA6865"/>
    <w:rsid w:val="00BA7554"/>
    <w:rsid w:val="00BA75F6"/>
    <w:rsid w:val="00BB04CA"/>
    <w:rsid w:val="00BB0DF9"/>
    <w:rsid w:val="00BB2585"/>
    <w:rsid w:val="00BB2B84"/>
    <w:rsid w:val="00BB2F8F"/>
    <w:rsid w:val="00BB3103"/>
    <w:rsid w:val="00BB4D8C"/>
    <w:rsid w:val="00BB4F0B"/>
    <w:rsid w:val="00BB4F65"/>
    <w:rsid w:val="00BB5050"/>
    <w:rsid w:val="00BB58C7"/>
    <w:rsid w:val="00BB6247"/>
    <w:rsid w:val="00BB722E"/>
    <w:rsid w:val="00BB7403"/>
    <w:rsid w:val="00BB76B8"/>
    <w:rsid w:val="00BB7A5E"/>
    <w:rsid w:val="00BC129F"/>
    <w:rsid w:val="00BC1BEC"/>
    <w:rsid w:val="00BC1FB3"/>
    <w:rsid w:val="00BC217A"/>
    <w:rsid w:val="00BC21CE"/>
    <w:rsid w:val="00BC2324"/>
    <w:rsid w:val="00BC25B8"/>
    <w:rsid w:val="00BC4A20"/>
    <w:rsid w:val="00BC4AD8"/>
    <w:rsid w:val="00BC5902"/>
    <w:rsid w:val="00BC5999"/>
    <w:rsid w:val="00BC5AF7"/>
    <w:rsid w:val="00BC69FC"/>
    <w:rsid w:val="00BC708F"/>
    <w:rsid w:val="00BC77AD"/>
    <w:rsid w:val="00BC7FDB"/>
    <w:rsid w:val="00BD0216"/>
    <w:rsid w:val="00BD03C9"/>
    <w:rsid w:val="00BD0D09"/>
    <w:rsid w:val="00BD1C6B"/>
    <w:rsid w:val="00BD1CC2"/>
    <w:rsid w:val="00BD2CDE"/>
    <w:rsid w:val="00BD2F06"/>
    <w:rsid w:val="00BD32D3"/>
    <w:rsid w:val="00BD3C8D"/>
    <w:rsid w:val="00BD451E"/>
    <w:rsid w:val="00BD5377"/>
    <w:rsid w:val="00BD5AE8"/>
    <w:rsid w:val="00BD5F31"/>
    <w:rsid w:val="00BD7C77"/>
    <w:rsid w:val="00BD7F24"/>
    <w:rsid w:val="00BE0513"/>
    <w:rsid w:val="00BE0B81"/>
    <w:rsid w:val="00BE2050"/>
    <w:rsid w:val="00BE369A"/>
    <w:rsid w:val="00BE388B"/>
    <w:rsid w:val="00BE4003"/>
    <w:rsid w:val="00BE42BE"/>
    <w:rsid w:val="00BE4BD2"/>
    <w:rsid w:val="00BE6981"/>
    <w:rsid w:val="00BE6A59"/>
    <w:rsid w:val="00BE71EB"/>
    <w:rsid w:val="00BE763C"/>
    <w:rsid w:val="00BE7F1F"/>
    <w:rsid w:val="00BF03F8"/>
    <w:rsid w:val="00BF25F3"/>
    <w:rsid w:val="00BF3122"/>
    <w:rsid w:val="00BF4B8C"/>
    <w:rsid w:val="00BF69EB"/>
    <w:rsid w:val="00BF70B9"/>
    <w:rsid w:val="00BF72C9"/>
    <w:rsid w:val="00BF7446"/>
    <w:rsid w:val="00BF76EC"/>
    <w:rsid w:val="00BF7855"/>
    <w:rsid w:val="00C00109"/>
    <w:rsid w:val="00C00494"/>
    <w:rsid w:val="00C005BF"/>
    <w:rsid w:val="00C0146B"/>
    <w:rsid w:val="00C0147F"/>
    <w:rsid w:val="00C03424"/>
    <w:rsid w:val="00C0437B"/>
    <w:rsid w:val="00C044E6"/>
    <w:rsid w:val="00C04CF2"/>
    <w:rsid w:val="00C05E1D"/>
    <w:rsid w:val="00C07B79"/>
    <w:rsid w:val="00C1060C"/>
    <w:rsid w:val="00C10A4F"/>
    <w:rsid w:val="00C11DB6"/>
    <w:rsid w:val="00C1340D"/>
    <w:rsid w:val="00C1401D"/>
    <w:rsid w:val="00C14AE2"/>
    <w:rsid w:val="00C16DF3"/>
    <w:rsid w:val="00C17658"/>
    <w:rsid w:val="00C17806"/>
    <w:rsid w:val="00C17C13"/>
    <w:rsid w:val="00C17C53"/>
    <w:rsid w:val="00C2141C"/>
    <w:rsid w:val="00C21F6E"/>
    <w:rsid w:val="00C22EE6"/>
    <w:rsid w:val="00C234A9"/>
    <w:rsid w:val="00C23C8F"/>
    <w:rsid w:val="00C23F7F"/>
    <w:rsid w:val="00C244C8"/>
    <w:rsid w:val="00C2490C"/>
    <w:rsid w:val="00C26774"/>
    <w:rsid w:val="00C30919"/>
    <w:rsid w:val="00C321B7"/>
    <w:rsid w:val="00C32209"/>
    <w:rsid w:val="00C32627"/>
    <w:rsid w:val="00C3332C"/>
    <w:rsid w:val="00C3466D"/>
    <w:rsid w:val="00C34683"/>
    <w:rsid w:val="00C34E1E"/>
    <w:rsid w:val="00C35282"/>
    <w:rsid w:val="00C35C06"/>
    <w:rsid w:val="00C35EEF"/>
    <w:rsid w:val="00C372E7"/>
    <w:rsid w:val="00C37324"/>
    <w:rsid w:val="00C3758F"/>
    <w:rsid w:val="00C3759D"/>
    <w:rsid w:val="00C379EB"/>
    <w:rsid w:val="00C37D01"/>
    <w:rsid w:val="00C37E8B"/>
    <w:rsid w:val="00C40527"/>
    <w:rsid w:val="00C42E9C"/>
    <w:rsid w:val="00C442A2"/>
    <w:rsid w:val="00C4448E"/>
    <w:rsid w:val="00C445CA"/>
    <w:rsid w:val="00C44953"/>
    <w:rsid w:val="00C44D4D"/>
    <w:rsid w:val="00C45A6E"/>
    <w:rsid w:val="00C46C63"/>
    <w:rsid w:val="00C46E34"/>
    <w:rsid w:val="00C46F05"/>
    <w:rsid w:val="00C47530"/>
    <w:rsid w:val="00C50112"/>
    <w:rsid w:val="00C5026B"/>
    <w:rsid w:val="00C52BC2"/>
    <w:rsid w:val="00C52CBF"/>
    <w:rsid w:val="00C5367B"/>
    <w:rsid w:val="00C541C1"/>
    <w:rsid w:val="00C54B4F"/>
    <w:rsid w:val="00C55CD6"/>
    <w:rsid w:val="00C56146"/>
    <w:rsid w:val="00C563CE"/>
    <w:rsid w:val="00C60351"/>
    <w:rsid w:val="00C61ED0"/>
    <w:rsid w:val="00C61FCB"/>
    <w:rsid w:val="00C623DE"/>
    <w:rsid w:val="00C62688"/>
    <w:rsid w:val="00C64687"/>
    <w:rsid w:val="00C6565A"/>
    <w:rsid w:val="00C65906"/>
    <w:rsid w:val="00C65F0D"/>
    <w:rsid w:val="00C66B22"/>
    <w:rsid w:val="00C67479"/>
    <w:rsid w:val="00C67BF4"/>
    <w:rsid w:val="00C70213"/>
    <w:rsid w:val="00C71760"/>
    <w:rsid w:val="00C719E2"/>
    <w:rsid w:val="00C71C12"/>
    <w:rsid w:val="00C72073"/>
    <w:rsid w:val="00C72185"/>
    <w:rsid w:val="00C72DC5"/>
    <w:rsid w:val="00C73123"/>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A61"/>
    <w:rsid w:val="00C840F2"/>
    <w:rsid w:val="00C8454B"/>
    <w:rsid w:val="00C8457F"/>
    <w:rsid w:val="00C849EB"/>
    <w:rsid w:val="00C850FB"/>
    <w:rsid w:val="00C859D5"/>
    <w:rsid w:val="00C85B03"/>
    <w:rsid w:val="00C86F19"/>
    <w:rsid w:val="00C87593"/>
    <w:rsid w:val="00C918E5"/>
    <w:rsid w:val="00C9199E"/>
    <w:rsid w:val="00C922AE"/>
    <w:rsid w:val="00C923F1"/>
    <w:rsid w:val="00C933BB"/>
    <w:rsid w:val="00C93C65"/>
    <w:rsid w:val="00C94FB0"/>
    <w:rsid w:val="00C9519D"/>
    <w:rsid w:val="00C957D5"/>
    <w:rsid w:val="00C96325"/>
    <w:rsid w:val="00C963ED"/>
    <w:rsid w:val="00C9735A"/>
    <w:rsid w:val="00C978AA"/>
    <w:rsid w:val="00CA0E8A"/>
    <w:rsid w:val="00CA1065"/>
    <w:rsid w:val="00CA1477"/>
    <w:rsid w:val="00CA1811"/>
    <w:rsid w:val="00CA239F"/>
    <w:rsid w:val="00CA3147"/>
    <w:rsid w:val="00CA3CF5"/>
    <w:rsid w:val="00CA6DD6"/>
    <w:rsid w:val="00CA7D7C"/>
    <w:rsid w:val="00CB013E"/>
    <w:rsid w:val="00CB0288"/>
    <w:rsid w:val="00CB34DE"/>
    <w:rsid w:val="00CB3DE7"/>
    <w:rsid w:val="00CB3F89"/>
    <w:rsid w:val="00CC1899"/>
    <w:rsid w:val="00CC197F"/>
    <w:rsid w:val="00CC1ECD"/>
    <w:rsid w:val="00CC2FE2"/>
    <w:rsid w:val="00CC4720"/>
    <w:rsid w:val="00CD11CC"/>
    <w:rsid w:val="00CD17E4"/>
    <w:rsid w:val="00CD1D24"/>
    <w:rsid w:val="00CD1DA5"/>
    <w:rsid w:val="00CD2314"/>
    <w:rsid w:val="00CD29BE"/>
    <w:rsid w:val="00CD2BFA"/>
    <w:rsid w:val="00CD34B9"/>
    <w:rsid w:val="00CD436E"/>
    <w:rsid w:val="00CD47AF"/>
    <w:rsid w:val="00CD47B7"/>
    <w:rsid w:val="00CD4EAC"/>
    <w:rsid w:val="00CD5183"/>
    <w:rsid w:val="00CD5581"/>
    <w:rsid w:val="00CD55BF"/>
    <w:rsid w:val="00CD5927"/>
    <w:rsid w:val="00CD6FB9"/>
    <w:rsid w:val="00CD7659"/>
    <w:rsid w:val="00CE079D"/>
    <w:rsid w:val="00CE1763"/>
    <w:rsid w:val="00CE4ED9"/>
    <w:rsid w:val="00CE5CBD"/>
    <w:rsid w:val="00CE6229"/>
    <w:rsid w:val="00CE67B5"/>
    <w:rsid w:val="00CE7214"/>
    <w:rsid w:val="00CE7BC4"/>
    <w:rsid w:val="00CE7F61"/>
    <w:rsid w:val="00CF118D"/>
    <w:rsid w:val="00CF1661"/>
    <w:rsid w:val="00CF203D"/>
    <w:rsid w:val="00CF3130"/>
    <w:rsid w:val="00CF3672"/>
    <w:rsid w:val="00CF454C"/>
    <w:rsid w:val="00CF4852"/>
    <w:rsid w:val="00CF5797"/>
    <w:rsid w:val="00CF5946"/>
    <w:rsid w:val="00CF62F4"/>
    <w:rsid w:val="00CF7680"/>
    <w:rsid w:val="00D00134"/>
    <w:rsid w:val="00D00F90"/>
    <w:rsid w:val="00D01A16"/>
    <w:rsid w:val="00D01B6D"/>
    <w:rsid w:val="00D0214D"/>
    <w:rsid w:val="00D0272E"/>
    <w:rsid w:val="00D0362D"/>
    <w:rsid w:val="00D04CD5"/>
    <w:rsid w:val="00D06CE9"/>
    <w:rsid w:val="00D07443"/>
    <w:rsid w:val="00D0746D"/>
    <w:rsid w:val="00D10BF2"/>
    <w:rsid w:val="00D11034"/>
    <w:rsid w:val="00D1234F"/>
    <w:rsid w:val="00D13663"/>
    <w:rsid w:val="00D137BD"/>
    <w:rsid w:val="00D1420B"/>
    <w:rsid w:val="00D143B6"/>
    <w:rsid w:val="00D16A38"/>
    <w:rsid w:val="00D2008E"/>
    <w:rsid w:val="00D21394"/>
    <w:rsid w:val="00D21A96"/>
    <w:rsid w:val="00D21B9C"/>
    <w:rsid w:val="00D21D96"/>
    <w:rsid w:val="00D2200E"/>
    <w:rsid w:val="00D224FD"/>
    <w:rsid w:val="00D22F82"/>
    <w:rsid w:val="00D22F93"/>
    <w:rsid w:val="00D23BC4"/>
    <w:rsid w:val="00D25842"/>
    <w:rsid w:val="00D25BFF"/>
    <w:rsid w:val="00D25DEE"/>
    <w:rsid w:val="00D269E0"/>
    <w:rsid w:val="00D26F0F"/>
    <w:rsid w:val="00D30105"/>
    <w:rsid w:val="00D30C27"/>
    <w:rsid w:val="00D33B2D"/>
    <w:rsid w:val="00D34565"/>
    <w:rsid w:val="00D346BA"/>
    <w:rsid w:val="00D34EF3"/>
    <w:rsid w:val="00D359BB"/>
    <w:rsid w:val="00D35FAB"/>
    <w:rsid w:val="00D3685A"/>
    <w:rsid w:val="00D36C56"/>
    <w:rsid w:val="00D37528"/>
    <w:rsid w:val="00D375EA"/>
    <w:rsid w:val="00D379B2"/>
    <w:rsid w:val="00D401A9"/>
    <w:rsid w:val="00D404F5"/>
    <w:rsid w:val="00D40FD8"/>
    <w:rsid w:val="00D41DDA"/>
    <w:rsid w:val="00D427AF"/>
    <w:rsid w:val="00D44F72"/>
    <w:rsid w:val="00D4585A"/>
    <w:rsid w:val="00D45C73"/>
    <w:rsid w:val="00D46D35"/>
    <w:rsid w:val="00D506AA"/>
    <w:rsid w:val="00D511B8"/>
    <w:rsid w:val="00D52248"/>
    <w:rsid w:val="00D52AD8"/>
    <w:rsid w:val="00D5375E"/>
    <w:rsid w:val="00D53EC2"/>
    <w:rsid w:val="00D54562"/>
    <w:rsid w:val="00D545E6"/>
    <w:rsid w:val="00D548FD"/>
    <w:rsid w:val="00D54B32"/>
    <w:rsid w:val="00D56B99"/>
    <w:rsid w:val="00D575C4"/>
    <w:rsid w:val="00D60680"/>
    <w:rsid w:val="00D611CE"/>
    <w:rsid w:val="00D61934"/>
    <w:rsid w:val="00D61AC8"/>
    <w:rsid w:val="00D62F40"/>
    <w:rsid w:val="00D639B4"/>
    <w:rsid w:val="00D641EC"/>
    <w:rsid w:val="00D646E0"/>
    <w:rsid w:val="00D647F1"/>
    <w:rsid w:val="00D64969"/>
    <w:rsid w:val="00D650E5"/>
    <w:rsid w:val="00D65CD3"/>
    <w:rsid w:val="00D65DB0"/>
    <w:rsid w:val="00D66FC3"/>
    <w:rsid w:val="00D673EB"/>
    <w:rsid w:val="00D6741A"/>
    <w:rsid w:val="00D710CA"/>
    <w:rsid w:val="00D71471"/>
    <w:rsid w:val="00D72473"/>
    <w:rsid w:val="00D727A7"/>
    <w:rsid w:val="00D7319D"/>
    <w:rsid w:val="00D7474F"/>
    <w:rsid w:val="00D76F11"/>
    <w:rsid w:val="00D7738C"/>
    <w:rsid w:val="00D77CEF"/>
    <w:rsid w:val="00D77EF9"/>
    <w:rsid w:val="00D83742"/>
    <w:rsid w:val="00D839CA"/>
    <w:rsid w:val="00D83F0C"/>
    <w:rsid w:val="00D841ED"/>
    <w:rsid w:val="00D842C9"/>
    <w:rsid w:val="00D850D7"/>
    <w:rsid w:val="00D856D6"/>
    <w:rsid w:val="00D85CAB"/>
    <w:rsid w:val="00D866A4"/>
    <w:rsid w:val="00D86BC6"/>
    <w:rsid w:val="00D87A50"/>
    <w:rsid w:val="00D9077A"/>
    <w:rsid w:val="00D90DA1"/>
    <w:rsid w:val="00D910C9"/>
    <w:rsid w:val="00D922F1"/>
    <w:rsid w:val="00D92AE1"/>
    <w:rsid w:val="00D932A4"/>
    <w:rsid w:val="00D949E7"/>
    <w:rsid w:val="00D9592D"/>
    <w:rsid w:val="00D9620D"/>
    <w:rsid w:val="00D968A4"/>
    <w:rsid w:val="00D969BD"/>
    <w:rsid w:val="00D96E78"/>
    <w:rsid w:val="00D97787"/>
    <w:rsid w:val="00DA228B"/>
    <w:rsid w:val="00DA2401"/>
    <w:rsid w:val="00DA441B"/>
    <w:rsid w:val="00DA4D93"/>
    <w:rsid w:val="00DA5325"/>
    <w:rsid w:val="00DA5D2B"/>
    <w:rsid w:val="00DA66E1"/>
    <w:rsid w:val="00DA76CC"/>
    <w:rsid w:val="00DB0529"/>
    <w:rsid w:val="00DB1076"/>
    <w:rsid w:val="00DB1DB8"/>
    <w:rsid w:val="00DB2630"/>
    <w:rsid w:val="00DB2ABD"/>
    <w:rsid w:val="00DB31E4"/>
    <w:rsid w:val="00DB3FA6"/>
    <w:rsid w:val="00DB465A"/>
    <w:rsid w:val="00DB54B6"/>
    <w:rsid w:val="00DB5E53"/>
    <w:rsid w:val="00DB6577"/>
    <w:rsid w:val="00DB694C"/>
    <w:rsid w:val="00DB7673"/>
    <w:rsid w:val="00DB7C95"/>
    <w:rsid w:val="00DB7F01"/>
    <w:rsid w:val="00DC01DC"/>
    <w:rsid w:val="00DC06B5"/>
    <w:rsid w:val="00DC3752"/>
    <w:rsid w:val="00DC408E"/>
    <w:rsid w:val="00DC40A8"/>
    <w:rsid w:val="00DC4675"/>
    <w:rsid w:val="00DC4888"/>
    <w:rsid w:val="00DC4D2C"/>
    <w:rsid w:val="00DC679E"/>
    <w:rsid w:val="00DC6F66"/>
    <w:rsid w:val="00DC748B"/>
    <w:rsid w:val="00DD107A"/>
    <w:rsid w:val="00DD1E9C"/>
    <w:rsid w:val="00DD2C4A"/>
    <w:rsid w:val="00DD3203"/>
    <w:rsid w:val="00DD48D7"/>
    <w:rsid w:val="00DD50A6"/>
    <w:rsid w:val="00DD573C"/>
    <w:rsid w:val="00DE0529"/>
    <w:rsid w:val="00DE2596"/>
    <w:rsid w:val="00DE2D67"/>
    <w:rsid w:val="00DE394D"/>
    <w:rsid w:val="00DE430E"/>
    <w:rsid w:val="00DE4C77"/>
    <w:rsid w:val="00DE4E68"/>
    <w:rsid w:val="00DE7D72"/>
    <w:rsid w:val="00DF01DB"/>
    <w:rsid w:val="00DF10CE"/>
    <w:rsid w:val="00DF25AD"/>
    <w:rsid w:val="00DF3449"/>
    <w:rsid w:val="00DF3AFE"/>
    <w:rsid w:val="00DF4B04"/>
    <w:rsid w:val="00DF4C52"/>
    <w:rsid w:val="00DF6836"/>
    <w:rsid w:val="00E0012E"/>
    <w:rsid w:val="00E0041E"/>
    <w:rsid w:val="00E00775"/>
    <w:rsid w:val="00E01463"/>
    <w:rsid w:val="00E0236B"/>
    <w:rsid w:val="00E040EC"/>
    <w:rsid w:val="00E05042"/>
    <w:rsid w:val="00E068BA"/>
    <w:rsid w:val="00E0746D"/>
    <w:rsid w:val="00E07543"/>
    <w:rsid w:val="00E07F86"/>
    <w:rsid w:val="00E10C31"/>
    <w:rsid w:val="00E11002"/>
    <w:rsid w:val="00E121EA"/>
    <w:rsid w:val="00E12877"/>
    <w:rsid w:val="00E12C83"/>
    <w:rsid w:val="00E130AC"/>
    <w:rsid w:val="00E1412F"/>
    <w:rsid w:val="00E14D47"/>
    <w:rsid w:val="00E14DE4"/>
    <w:rsid w:val="00E15D9F"/>
    <w:rsid w:val="00E16190"/>
    <w:rsid w:val="00E164D9"/>
    <w:rsid w:val="00E16829"/>
    <w:rsid w:val="00E17122"/>
    <w:rsid w:val="00E21220"/>
    <w:rsid w:val="00E22189"/>
    <w:rsid w:val="00E221F4"/>
    <w:rsid w:val="00E2242C"/>
    <w:rsid w:val="00E22952"/>
    <w:rsid w:val="00E22FE5"/>
    <w:rsid w:val="00E232AF"/>
    <w:rsid w:val="00E24BCD"/>
    <w:rsid w:val="00E24D8C"/>
    <w:rsid w:val="00E24F01"/>
    <w:rsid w:val="00E24F2F"/>
    <w:rsid w:val="00E2566A"/>
    <w:rsid w:val="00E26258"/>
    <w:rsid w:val="00E268E7"/>
    <w:rsid w:val="00E2789B"/>
    <w:rsid w:val="00E27F81"/>
    <w:rsid w:val="00E309A7"/>
    <w:rsid w:val="00E31CDC"/>
    <w:rsid w:val="00E31F23"/>
    <w:rsid w:val="00E325B9"/>
    <w:rsid w:val="00E33231"/>
    <w:rsid w:val="00E336B3"/>
    <w:rsid w:val="00E3372F"/>
    <w:rsid w:val="00E33A91"/>
    <w:rsid w:val="00E353FA"/>
    <w:rsid w:val="00E36BCB"/>
    <w:rsid w:val="00E37360"/>
    <w:rsid w:val="00E37427"/>
    <w:rsid w:val="00E40695"/>
    <w:rsid w:val="00E40768"/>
    <w:rsid w:val="00E40816"/>
    <w:rsid w:val="00E419D2"/>
    <w:rsid w:val="00E42443"/>
    <w:rsid w:val="00E424EF"/>
    <w:rsid w:val="00E42624"/>
    <w:rsid w:val="00E4325B"/>
    <w:rsid w:val="00E43488"/>
    <w:rsid w:val="00E43D3F"/>
    <w:rsid w:val="00E43EE8"/>
    <w:rsid w:val="00E44B34"/>
    <w:rsid w:val="00E44D52"/>
    <w:rsid w:val="00E44E8D"/>
    <w:rsid w:val="00E457E1"/>
    <w:rsid w:val="00E46712"/>
    <w:rsid w:val="00E47295"/>
    <w:rsid w:val="00E475A6"/>
    <w:rsid w:val="00E477A4"/>
    <w:rsid w:val="00E47A8C"/>
    <w:rsid w:val="00E52239"/>
    <w:rsid w:val="00E52253"/>
    <w:rsid w:val="00E5279D"/>
    <w:rsid w:val="00E536B3"/>
    <w:rsid w:val="00E5476D"/>
    <w:rsid w:val="00E54873"/>
    <w:rsid w:val="00E55280"/>
    <w:rsid w:val="00E55785"/>
    <w:rsid w:val="00E5597C"/>
    <w:rsid w:val="00E55F8D"/>
    <w:rsid w:val="00E5653E"/>
    <w:rsid w:val="00E568DF"/>
    <w:rsid w:val="00E56AC9"/>
    <w:rsid w:val="00E57056"/>
    <w:rsid w:val="00E5719C"/>
    <w:rsid w:val="00E5789E"/>
    <w:rsid w:val="00E605B0"/>
    <w:rsid w:val="00E61E79"/>
    <w:rsid w:val="00E64389"/>
    <w:rsid w:val="00E64B44"/>
    <w:rsid w:val="00E65697"/>
    <w:rsid w:val="00E66A53"/>
    <w:rsid w:val="00E66C49"/>
    <w:rsid w:val="00E67742"/>
    <w:rsid w:val="00E71874"/>
    <w:rsid w:val="00E723E8"/>
    <w:rsid w:val="00E72614"/>
    <w:rsid w:val="00E736AC"/>
    <w:rsid w:val="00E74304"/>
    <w:rsid w:val="00E744C9"/>
    <w:rsid w:val="00E75928"/>
    <w:rsid w:val="00E75B1F"/>
    <w:rsid w:val="00E7701C"/>
    <w:rsid w:val="00E8012C"/>
    <w:rsid w:val="00E80374"/>
    <w:rsid w:val="00E809B2"/>
    <w:rsid w:val="00E809BA"/>
    <w:rsid w:val="00E80ABD"/>
    <w:rsid w:val="00E80EEB"/>
    <w:rsid w:val="00E8195E"/>
    <w:rsid w:val="00E81CA8"/>
    <w:rsid w:val="00E82562"/>
    <w:rsid w:val="00E82A3B"/>
    <w:rsid w:val="00E83256"/>
    <w:rsid w:val="00E83A93"/>
    <w:rsid w:val="00E83DEB"/>
    <w:rsid w:val="00E847DF"/>
    <w:rsid w:val="00E848E9"/>
    <w:rsid w:val="00E85CD5"/>
    <w:rsid w:val="00E86EA7"/>
    <w:rsid w:val="00E87469"/>
    <w:rsid w:val="00E87522"/>
    <w:rsid w:val="00E876F9"/>
    <w:rsid w:val="00E87FAF"/>
    <w:rsid w:val="00E90159"/>
    <w:rsid w:val="00E9041C"/>
    <w:rsid w:val="00E90473"/>
    <w:rsid w:val="00E9095A"/>
    <w:rsid w:val="00E90EB1"/>
    <w:rsid w:val="00E92540"/>
    <w:rsid w:val="00E9360E"/>
    <w:rsid w:val="00E94433"/>
    <w:rsid w:val="00E94AF1"/>
    <w:rsid w:val="00E94C27"/>
    <w:rsid w:val="00E9557D"/>
    <w:rsid w:val="00E9683D"/>
    <w:rsid w:val="00E96A9E"/>
    <w:rsid w:val="00E971DB"/>
    <w:rsid w:val="00E9736A"/>
    <w:rsid w:val="00E97985"/>
    <w:rsid w:val="00EA1FF3"/>
    <w:rsid w:val="00EA296E"/>
    <w:rsid w:val="00EA2E47"/>
    <w:rsid w:val="00EA3F67"/>
    <w:rsid w:val="00EA4958"/>
    <w:rsid w:val="00EA59DD"/>
    <w:rsid w:val="00EA59F2"/>
    <w:rsid w:val="00EA5E2B"/>
    <w:rsid w:val="00EA6929"/>
    <w:rsid w:val="00EA7189"/>
    <w:rsid w:val="00EA753C"/>
    <w:rsid w:val="00EA794D"/>
    <w:rsid w:val="00EB0669"/>
    <w:rsid w:val="00EB097F"/>
    <w:rsid w:val="00EB1182"/>
    <w:rsid w:val="00EB1648"/>
    <w:rsid w:val="00EB2070"/>
    <w:rsid w:val="00EB26D9"/>
    <w:rsid w:val="00EB2A23"/>
    <w:rsid w:val="00EB34AB"/>
    <w:rsid w:val="00EB381A"/>
    <w:rsid w:val="00EB38DF"/>
    <w:rsid w:val="00EB3958"/>
    <w:rsid w:val="00EB3E55"/>
    <w:rsid w:val="00EB52A8"/>
    <w:rsid w:val="00EB561F"/>
    <w:rsid w:val="00EB60B4"/>
    <w:rsid w:val="00EB6522"/>
    <w:rsid w:val="00EB6855"/>
    <w:rsid w:val="00EC071D"/>
    <w:rsid w:val="00EC1BAB"/>
    <w:rsid w:val="00EC374C"/>
    <w:rsid w:val="00EC45F4"/>
    <w:rsid w:val="00EC4CF0"/>
    <w:rsid w:val="00EC5288"/>
    <w:rsid w:val="00EC5551"/>
    <w:rsid w:val="00EC619B"/>
    <w:rsid w:val="00EC6C65"/>
    <w:rsid w:val="00EC7748"/>
    <w:rsid w:val="00ED2F26"/>
    <w:rsid w:val="00ED3172"/>
    <w:rsid w:val="00ED3624"/>
    <w:rsid w:val="00ED38AB"/>
    <w:rsid w:val="00ED3B7E"/>
    <w:rsid w:val="00ED46F7"/>
    <w:rsid w:val="00ED5A7C"/>
    <w:rsid w:val="00ED5CD0"/>
    <w:rsid w:val="00ED72C9"/>
    <w:rsid w:val="00ED7D3D"/>
    <w:rsid w:val="00EE0DB3"/>
    <w:rsid w:val="00EE129A"/>
    <w:rsid w:val="00EE1496"/>
    <w:rsid w:val="00EE265F"/>
    <w:rsid w:val="00EE2AF0"/>
    <w:rsid w:val="00EE4135"/>
    <w:rsid w:val="00EE4626"/>
    <w:rsid w:val="00EE4F68"/>
    <w:rsid w:val="00EE584C"/>
    <w:rsid w:val="00EE6479"/>
    <w:rsid w:val="00EE6F0D"/>
    <w:rsid w:val="00EE7818"/>
    <w:rsid w:val="00EF04A2"/>
    <w:rsid w:val="00EF0907"/>
    <w:rsid w:val="00EF0F97"/>
    <w:rsid w:val="00EF122B"/>
    <w:rsid w:val="00EF1973"/>
    <w:rsid w:val="00EF336B"/>
    <w:rsid w:val="00EF3B82"/>
    <w:rsid w:val="00EF4850"/>
    <w:rsid w:val="00EF6BF7"/>
    <w:rsid w:val="00F01D6A"/>
    <w:rsid w:val="00F02EBB"/>
    <w:rsid w:val="00F042E8"/>
    <w:rsid w:val="00F045EA"/>
    <w:rsid w:val="00F04648"/>
    <w:rsid w:val="00F04E65"/>
    <w:rsid w:val="00F05B62"/>
    <w:rsid w:val="00F05F72"/>
    <w:rsid w:val="00F06C92"/>
    <w:rsid w:val="00F06DC6"/>
    <w:rsid w:val="00F07ECF"/>
    <w:rsid w:val="00F11293"/>
    <w:rsid w:val="00F11562"/>
    <w:rsid w:val="00F13628"/>
    <w:rsid w:val="00F13864"/>
    <w:rsid w:val="00F15EBF"/>
    <w:rsid w:val="00F161E8"/>
    <w:rsid w:val="00F16AAE"/>
    <w:rsid w:val="00F16FC3"/>
    <w:rsid w:val="00F17F04"/>
    <w:rsid w:val="00F200E6"/>
    <w:rsid w:val="00F20452"/>
    <w:rsid w:val="00F205FF"/>
    <w:rsid w:val="00F214F2"/>
    <w:rsid w:val="00F22296"/>
    <w:rsid w:val="00F2256B"/>
    <w:rsid w:val="00F227BA"/>
    <w:rsid w:val="00F228B6"/>
    <w:rsid w:val="00F22B80"/>
    <w:rsid w:val="00F22F9D"/>
    <w:rsid w:val="00F22FFB"/>
    <w:rsid w:val="00F23528"/>
    <w:rsid w:val="00F24E5E"/>
    <w:rsid w:val="00F25475"/>
    <w:rsid w:val="00F256BA"/>
    <w:rsid w:val="00F25ED6"/>
    <w:rsid w:val="00F26D51"/>
    <w:rsid w:val="00F30C5C"/>
    <w:rsid w:val="00F31356"/>
    <w:rsid w:val="00F31ACD"/>
    <w:rsid w:val="00F320A6"/>
    <w:rsid w:val="00F32DCC"/>
    <w:rsid w:val="00F3312D"/>
    <w:rsid w:val="00F33322"/>
    <w:rsid w:val="00F3339B"/>
    <w:rsid w:val="00F33D6E"/>
    <w:rsid w:val="00F33DE0"/>
    <w:rsid w:val="00F34636"/>
    <w:rsid w:val="00F36AA8"/>
    <w:rsid w:val="00F37555"/>
    <w:rsid w:val="00F40732"/>
    <w:rsid w:val="00F414FA"/>
    <w:rsid w:val="00F416B9"/>
    <w:rsid w:val="00F430DA"/>
    <w:rsid w:val="00F439B7"/>
    <w:rsid w:val="00F451F9"/>
    <w:rsid w:val="00F45EE1"/>
    <w:rsid w:val="00F462A5"/>
    <w:rsid w:val="00F46486"/>
    <w:rsid w:val="00F47541"/>
    <w:rsid w:val="00F53A94"/>
    <w:rsid w:val="00F549C2"/>
    <w:rsid w:val="00F5648A"/>
    <w:rsid w:val="00F56CBD"/>
    <w:rsid w:val="00F6078A"/>
    <w:rsid w:val="00F609B4"/>
    <w:rsid w:val="00F60DB6"/>
    <w:rsid w:val="00F620A5"/>
    <w:rsid w:val="00F63443"/>
    <w:rsid w:val="00F63E4E"/>
    <w:rsid w:val="00F6451B"/>
    <w:rsid w:val="00F64E62"/>
    <w:rsid w:val="00F67E82"/>
    <w:rsid w:val="00F722F6"/>
    <w:rsid w:val="00F72AF5"/>
    <w:rsid w:val="00F7409F"/>
    <w:rsid w:val="00F7414D"/>
    <w:rsid w:val="00F74665"/>
    <w:rsid w:val="00F74706"/>
    <w:rsid w:val="00F76597"/>
    <w:rsid w:val="00F77771"/>
    <w:rsid w:val="00F82E8D"/>
    <w:rsid w:val="00F830CC"/>
    <w:rsid w:val="00F83B20"/>
    <w:rsid w:val="00F83D85"/>
    <w:rsid w:val="00F83F65"/>
    <w:rsid w:val="00F83FFB"/>
    <w:rsid w:val="00F841DD"/>
    <w:rsid w:val="00F8553E"/>
    <w:rsid w:val="00F8555E"/>
    <w:rsid w:val="00F85DE6"/>
    <w:rsid w:val="00F85F3F"/>
    <w:rsid w:val="00F861BC"/>
    <w:rsid w:val="00F863F0"/>
    <w:rsid w:val="00F869E2"/>
    <w:rsid w:val="00F87B88"/>
    <w:rsid w:val="00F87BED"/>
    <w:rsid w:val="00F90110"/>
    <w:rsid w:val="00F92405"/>
    <w:rsid w:val="00F926BC"/>
    <w:rsid w:val="00F92F81"/>
    <w:rsid w:val="00F9328E"/>
    <w:rsid w:val="00F93C0F"/>
    <w:rsid w:val="00F94E0E"/>
    <w:rsid w:val="00F97048"/>
    <w:rsid w:val="00F9770F"/>
    <w:rsid w:val="00F97A7B"/>
    <w:rsid w:val="00FA0ABC"/>
    <w:rsid w:val="00FA1882"/>
    <w:rsid w:val="00FA1BA5"/>
    <w:rsid w:val="00FA2F54"/>
    <w:rsid w:val="00FA3C74"/>
    <w:rsid w:val="00FA4C6F"/>
    <w:rsid w:val="00FA4CF3"/>
    <w:rsid w:val="00FA516C"/>
    <w:rsid w:val="00FA5A43"/>
    <w:rsid w:val="00FA5EE4"/>
    <w:rsid w:val="00FA62D1"/>
    <w:rsid w:val="00FA6859"/>
    <w:rsid w:val="00FB0682"/>
    <w:rsid w:val="00FB1313"/>
    <w:rsid w:val="00FB16F4"/>
    <w:rsid w:val="00FB1EC5"/>
    <w:rsid w:val="00FB26CF"/>
    <w:rsid w:val="00FB2D6E"/>
    <w:rsid w:val="00FB4534"/>
    <w:rsid w:val="00FB485E"/>
    <w:rsid w:val="00FB4D83"/>
    <w:rsid w:val="00FB5293"/>
    <w:rsid w:val="00FB531F"/>
    <w:rsid w:val="00FB58F5"/>
    <w:rsid w:val="00FB694D"/>
    <w:rsid w:val="00FB696F"/>
    <w:rsid w:val="00FB6D82"/>
    <w:rsid w:val="00FB727A"/>
    <w:rsid w:val="00FB75E0"/>
    <w:rsid w:val="00FC0DC4"/>
    <w:rsid w:val="00FC1363"/>
    <w:rsid w:val="00FC16CD"/>
    <w:rsid w:val="00FC2403"/>
    <w:rsid w:val="00FC2A4A"/>
    <w:rsid w:val="00FC3388"/>
    <w:rsid w:val="00FC33FB"/>
    <w:rsid w:val="00FC412A"/>
    <w:rsid w:val="00FC4589"/>
    <w:rsid w:val="00FC5056"/>
    <w:rsid w:val="00FC76F5"/>
    <w:rsid w:val="00FD0CC0"/>
    <w:rsid w:val="00FD0EAA"/>
    <w:rsid w:val="00FD1683"/>
    <w:rsid w:val="00FD1EAB"/>
    <w:rsid w:val="00FD24B1"/>
    <w:rsid w:val="00FD3634"/>
    <w:rsid w:val="00FD56DC"/>
    <w:rsid w:val="00FD57DB"/>
    <w:rsid w:val="00FD5AAB"/>
    <w:rsid w:val="00FD5C2E"/>
    <w:rsid w:val="00FD73C6"/>
    <w:rsid w:val="00FD7AB3"/>
    <w:rsid w:val="00FE0BC9"/>
    <w:rsid w:val="00FE11F0"/>
    <w:rsid w:val="00FE15D7"/>
    <w:rsid w:val="00FE1F01"/>
    <w:rsid w:val="00FE21AB"/>
    <w:rsid w:val="00FE2BD4"/>
    <w:rsid w:val="00FE32F6"/>
    <w:rsid w:val="00FE49F4"/>
    <w:rsid w:val="00FE4DF8"/>
    <w:rsid w:val="00FE5DE3"/>
    <w:rsid w:val="00FE5E3F"/>
    <w:rsid w:val="00FE73E8"/>
    <w:rsid w:val="00FE7CC3"/>
    <w:rsid w:val="00FF3284"/>
    <w:rsid w:val="00FF4089"/>
    <w:rsid w:val="00FF4499"/>
    <w:rsid w:val="00FF4D20"/>
    <w:rsid w:val="00FF4FAD"/>
    <w:rsid w:val="00FF54BD"/>
    <w:rsid w:val="00FF591C"/>
    <w:rsid w:val="00FF5A31"/>
    <w:rsid w:val="03FF5B6A"/>
    <w:rsid w:val="043366DD"/>
    <w:rsid w:val="06442354"/>
    <w:rsid w:val="0737674A"/>
    <w:rsid w:val="074153FB"/>
    <w:rsid w:val="0C0D1D8A"/>
    <w:rsid w:val="0CDA2A66"/>
    <w:rsid w:val="0E53492A"/>
    <w:rsid w:val="0F1A1FC3"/>
    <w:rsid w:val="11E7172F"/>
    <w:rsid w:val="165F2305"/>
    <w:rsid w:val="1AA40315"/>
    <w:rsid w:val="1ACE6F96"/>
    <w:rsid w:val="1E5F4C9E"/>
    <w:rsid w:val="1F673B9A"/>
    <w:rsid w:val="226E1C6A"/>
    <w:rsid w:val="25BC7BFD"/>
    <w:rsid w:val="263D79F5"/>
    <w:rsid w:val="2CF02A5C"/>
    <w:rsid w:val="372B0817"/>
    <w:rsid w:val="3BEC1CCB"/>
    <w:rsid w:val="3C676794"/>
    <w:rsid w:val="405A562F"/>
    <w:rsid w:val="416C73C4"/>
    <w:rsid w:val="417C6B5C"/>
    <w:rsid w:val="42534AAE"/>
    <w:rsid w:val="4345311A"/>
    <w:rsid w:val="49B4177E"/>
    <w:rsid w:val="4C186CF5"/>
    <w:rsid w:val="53C973F9"/>
    <w:rsid w:val="54144D17"/>
    <w:rsid w:val="54334367"/>
    <w:rsid w:val="55BF75D6"/>
    <w:rsid w:val="56E43400"/>
    <w:rsid w:val="5D8B3443"/>
    <w:rsid w:val="629C4EB3"/>
    <w:rsid w:val="67115358"/>
    <w:rsid w:val="6CAE7DD8"/>
    <w:rsid w:val="6F882D6C"/>
    <w:rsid w:val="789A5941"/>
    <w:rsid w:val="79401FA1"/>
    <w:rsid w:val="797F3C3F"/>
    <w:rsid w:val="7F4158B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38"/>
    <w:qFormat/>
    <w:uiPriority w:val="0"/>
    <w:pPr>
      <w:keepNext/>
      <w:jc w:val="center"/>
      <w:outlineLvl w:val="0"/>
    </w:pPr>
    <w:rPr>
      <w:rFonts w:ascii="Verdana" w:hAnsi="Verdana"/>
      <w:b/>
      <w:bCs/>
      <w:color w:val="000000"/>
      <w:sz w:val="22"/>
    </w:rPr>
  </w:style>
  <w:style w:type="paragraph" w:styleId="3">
    <w:name w:val="heading 2"/>
    <w:basedOn w:val="1"/>
    <w:next w:val="1"/>
    <w:link w:val="39"/>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0"/>
    <w:qFormat/>
    <w:uiPriority w:val="0"/>
    <w:pPr>
      <w:keepNext/>
      <w:jc w:val="center"/>
      <w:outlineLvl w:val="2"/>
    </w:pPr>
    <w:rPr>
      <w:b/>
    </w:rPr>
  </w:style>
  <w:style w:type="paragraph" w:styleId="5">
    <w:name w:val="heading 4"/>
    <w:basedOn w:val="1"/>
    <w:next w:val="1"/>
    <w:link w:val="41"/>
    <w:qFormat/>
    <w:uiPriority w:val="0"/>
    <w:pPr>
      <w:keepNext/>
      <w:outlineLvl w:val="3"/>
    </w:pPr>
    <w:rPr>
      <w:b/>
    </w:rPr>
  </w:style>
  <w:style w:type="paragraph" w:styleId="6">
    <w:name w:val="heading 5"/>
    <w:basedOn w:val="1"/>
    <w:next w:val="1"/>
    <w:link w:val="42"/>
    <w:qFormat/>
    <w:uiPriority w:val="0"/>
    <w:pPr>
      <w:spacing w:before="240" w:after="60"/>
      <w:outlineLvl w:val="4"/>
    </w:pPr>
    <w:rPr>
      <w:b/>
      <w:bCs/>
      <w:i/>
      <w:iCs/>
      <w:sz w:val="26"/>
      <w:szCs w:val="26"/>
    </w:rPr>
  </w:style>
  <w:style w:type="paragraph" w:styleId="7">
    <w:name w:val="heading 6"/>
    <w:basedOn w:val="1"/>
    <w:next w:val="1"/>
    <w:link w:val="43"/>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4"/>
    <w:qFormat/>
    <w:uiPriority w:val="0"/>
    <w:pPr>
      <w:spacing w:before="240" w:after="60"/>
      <w:outlineLvl w:val="6"/>
    </w:pPr>
    <w:rPr>
      <w:sz w:val="24"/>
      <w:szCs w:val="24"/>
    </w:rPr>
  </w:style>
  <w:style w:type="paragraph" w:styleId="9">
    <w:name w:val="heading 8"/>
    <w:basedOn w:val="1"/>
    <w:next w:val="1"/>
    <w:link w:val="45"/>
    <w:qFormat/>
    <w:uiPriority w:val="0"/>
    <w:pPr>
      <w:spacing w:before="240" w:after="60"/>
      <w:outlineLvl w:val="7"/>
    </w:pPr>
    <w:rPr>
      <w:i/>
      <w:iCs/>
      <w:sz w:val="24"/>
      <w:szCs w:val="24"/>
    </w:rPr>
  </w:style>
  <w:style w:type="paragraph" w:styleId="10">
    <w:name w:val="heading 9"/>
    <w:basedOn w:val="1"/>
    <w:next w:val="1"/>
    <w:link w:val="46"/>
    <w:qFormat/>
    <w:uiPriority w:val="0"/>
    <w:pPr>
      <w:spacing w:before="240" w:after="60"/>
      <w:outlineLvl w:val="8"/>
    </w:pPr>
    <w:rPr>
      <w:rFonts w:ascii="Arial" w:hAnsi="Arial" w:cs="Arial"/>
      <w:sz w:val="22"/>
      <w:szCs w:val="22"/>
    </w:rPr>
  </w:style>
  <w:style w:type="character" w:default="1" w:styleId="2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51"/>
    <w:qFormat/>
    <w:uiPriority w:val="0"/>
    <w:pPr>
      <w:jc w:val="both"/>
    </w:pPr>
  </w:style>
  <w:style w:type="paragraph" w:styleId="12">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3">
    <w:name w:val="annotation text"/>
    <w:basedOn w:val="1"/>
    <w:link w:val="123"/>
    <w:qFormat/>
    <w:uiPriority w:val="0"/>
  </w:style>
  <w:style w:type="paragraph" w:styleId="14">
    <w:name w:val="Body Text Indent 2"/>
    <w:basedOn w:val="1"/>
    <w:link w:val="58"/>
    <w:qFormat/>
    <w:uiPriority w:val="0"/>
    <w:pPr>
      <w:spacing w:after="120" w:line="480" w:lineRule="auto"/>
      <w:ind w:left="283"/>
    </w:pPr>
  </w:style>
  <w:style w:type="paragraph" w:styleId="15">
    <w:name w:val="Title"/>
    <w:basedOn w:val="1"/>
    <w:link w:val="49"/>
    <w:qFormat/>
    <w:uiPriority w:val="0"/>
    <w:pPr>
      <w:jc w:val="center"/>
    </w:pPr>
    <w:rPr>
      <w:b/>
      <w:u w:val="single"/>
    </w:rPr>
  </w:style>
  <w:style w:type="paragraph" w:styleId="16">
    <w:name w:val="Normal (Web)"/>
    <w:basedOn w:val="1"/>
    <w:link w:val="65"/>
    <w:qFormat/>
    <w:uiPriority w:val="0"/>
    <w:pPr>
      <w:spacing w:before="100" w:beforeAutospacing="1" w:after="100" w:afterAutospacing="1"/>
    </w:pPr>
    <w:rPr>
      <w:sz w:val="24"/>
      <w:szCs w:val="24"/>
    </w:rPr>
  </w:style>
  <w:style w:type="paragraph" w:styleId="17">
    <w:name w:val="Plain Text"/>
    <w:basedOn w:val="1"/>
    <w:link w:val="55"/>
    <w:qFormat/>
    <w:uiPriority w:val="0"/>
    <w:rPr>
      <w:rFonts w:ascii="Courier New" w:hAnsi="Courier New"/>
    </w:rPr>
  </w:style>
  <w:style w:type="paragraph" w:styleId="18">
    <w:name w:val="Body Text 3"/>
    <w:basedOn w:val="1"/>
    <w:link w:val="64"/>
    <w:qFormat/>
    <w:uiPriority w:val="0"/>
    <w:pPr>
      <w:spacing w:after="120"/>
    </w:pPr>
    <w:rPr>
      <w:sz w:val="16"/>
      <w:szCs w:val="16"/>
    </w:rPr>
  </w:style>
  <w:style w:type="paragraph" w:styleId="19">
    <w:name w:val="Body Text 2"/>
    <w:basedOn w:val="1"/>
    <w:link w:val="50"/>
    <w:qFormat/>
    <w:uiPriority w:val="0"/>
    <w:pPr>
      <w:tabs>
        <w:tab w:val="left" w:pos="2835"/>
      </w:tabs>
      <w:jc w:val="both"/>
    </w:pPr>
    <w:rPr>
      <w:rFonts w:ascii="Tahoma" w:hAnsi="Tahoma"/>
      <w:sz w:val="22"/>
    </w:rPr>
  </w:style>
  <w:style w:type="paragraph" w:styleId="20">
    <w:name w:val="header"/>
    <w:basedOn w:val="1"/>
    <w:link w:val="47"/>
    <w:qFormat/>
    <w:uiPriority w:val="99"/>
    <w:pPr>
      <w:tabs>
        <w:tab w:val="center" w:pos="4419"/>
        <w:tab w:val="right" w:pos="8838"/>
      </w:tabs>
    </w:pPr>
    <w:rPr>
      <w:rFonts w:ascii="Bookman Old Style" w:hAnsi="Bookman Old Style"/>
    </w:rPr>
  </w:style>
  <w:style w:type="paragraph" w:styleId="21">
    <w:name w:val="annotation subject"/>
    <w:basedOn w:val="13"/>
    <w:next w:val="13"/>
    <w:link w:val="124"/>
    <w:qFormat/>
    <w:uiPriority w:val="0"/>
    <w:rPr>
      <w:b/>
      <w:bCs/>
    </w:rPr>
  </w:style>
  <w:style w:type="paragraph" w:styleId="22">
    <w:name w:val="footer"/>
    <w:basedOn w:val="1"/>
    <w:link w:val="48"/>
    <w:qFormat/>
    <w:uiPriority w:val="99"/>
    <w:pPr>
      <w:tabs>
        <w:tab w:val="center" w:pos="4252"/>
        <w:tab w:val="right" w:pos="8504"/>
      </w:tabs>
    </w:pPr>
  </w:style>
  <w:style w:type="paragraph" w:styleId="23">
    <w:name w:val="caption"/>
    <w:basedOn w:val="1"/>
    <w:next w:val="1"/>
    <w:qFormat/>
    <w:uiPriority w:val="0"/>
    <w:pPr>
      <w:jc w:val="center"/>
    </w:pPr>
    <w:rPr>
      <w:rFonts w:ascii="Arial" w:hAnsi="Arial" w:eastAsia="Arial Unicode MS" w:cs="Arial"/>
      <w:b/>
      <w:sz w:val="26"/>
      <w:szCs w:val="26"/>
    </w:rPr>
  </w:style>
  <w:style w:type="paragraph" w:styleId="24">
    <w:name w:val="Body Text Indent 3"/>
    <w:basedOn w:val="1"/>
    <w:link w:val="63"/>
    <w:qFormat/>
    <w:uiPriority w:val="0"/>
    <w:pPr>
      <w:ind w:left="2055"/>
      <w:jc w:val="both"/>
    </w:pPr>
    <w:rPr>
      <w:b/>
      <w:sz w:val="24"/>
    </w:rPr>
  </w:style>
  <w:style w:type="paragraph" w:styleId="25">
    <w:name w:val="Balloon Text"/>
    <w:basedOn w:val="1"/>
    <w:link w:val="114"/>
    <w:qFormat/>
    <w:uiPriority w:val="99"/>
    <w:rPr>
      <w:rFonts w:ascii="Tahoma" w:hAnsi="Tahoma" w:cs="Tahoma"/>
      <w:sz w:val="16"/>
      <w:szCs w:val="16"/>
    </w:rPr>
  </w:style>
  <w:style w:type="paragraph" w:styleId="26">
    <w:name w:val="Subtitle"/>
    <w:basedOn w:val="1"/>
    <w:next w:val="1"/>
    <w:link w:val="120"/>
    <w:qFormat/>
    <w:uiPriority w:val="0"/>
    <w:pPr>
      <w:spacing w:after="60"/>
      <w:jc w:val="center"/>
      <w:outlineLvl w:val="1"/>
    </w:pPr>
    <w:rPr>
      <w:rFonts w:ascii="Cambria" w:hAnsi="Cambria"/>
      <w:sz w:val="24"/>
      <w:szCs w:val="24"/>
    </w:rPr>
  </w:style>
  <w:style w:type="paragraph" w:styleId="27">
    <w:name w:val="List Bullet"/>
    <w:basedOn w:val="1"/>
    <w:qFormat/>
    <w:uiPriority w:val="0"/>
    <w:pPr>
      <w:ind w:left="283" w:hanging="283"/>
    </w:pPr>
  </w:style>
  <w:style w:type="paragraph" w:styleId="28">
    <w:name w:val="Body Text Indent"/>
    <w:basedOn w:val="1"/>
    <w:link w:val="56"/>
    <w:qFormat/>
    <w:uiPriority w:val="0"/>
    <w:pPr>
      <w:spacing w:after="120"/>
      <w:ind w:left="283"/>
    </w:pPr>
  </w:style>
  <w:style w:type="character" w:styleId="30">
    <w:name w:val="Strong"/>
    <w:basedOn w:val="29"/>
    <w:qFormat/>
    <w:uiPriority w:val="22"/>
    <w:rPr>
      <w:b/>
      <w:bCs/>
    </w:rPr>
  </w:style>
  <w:style w:type="character" w:styleId="31">
    <w:name w:val="annotation reference"/>
    <w:basedOn w:val="29"/>
    <w:qFormat/>
    <w:uiPriority w:val="0"/>
    <w:rPr>
      <w:sz w:val="16"/>
      <w:szCs w:val="16"/>
    </w:rPr>
  </w:style>
  <w:style w:type="character" w:styleId="32">
    <w:name w:val="FollowedHyperlink"/>
    <w:basedOn w:val="29"/>
    <w:qFormat/>
    <w:uiPriority w:val="99"/>
    <w:rPr>
      <w:color w:val="800080"/>
      <w:u w:val="single"/>
    </w:rPr>
  </w:style>
  <w:style w:type="character" w:styleId="33">
    <w:name w:val="Emphasis"/>
    <w:basedOn w:val="29"/>
    <w:qFormat/>
    <w:uiPriority w:val="0"/>
    <w:rPr>
      <w:i/>
      <w:iCs/>
    </w:rPr>
  </w:style>
  <w:style w:type="character" w:styleId="34">
    <w:name w:val="Hyperlink"/>
    <w:qFormat/>
    <w:uiPriority w:val="99"/>
    <w:rPr>
      <w:color w:val="0000FF"/>
      <w:u w:val="single"/>
    </w:rPr>
  </w:style>
  <w:style w:type="character" w:styleId="35">
    <w:name w:val="page number"/>
    <w:basedOn w:val="29"/>
    <w:qFormat/>
    <w:uiPriority w:val="0"/>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Título 1 Char"/>
    <w:basedOn w:val="29"/>
    <w:link w:val="2"/>
    <w:qFormat/>
    <w:uiPriority w:val="0"/>
    <w:rPr>
      <w:rFonts w:ascii="Verdana" w:hAnsi="Verdana"/>
      <w:b/>
      <w:bCs/>
      <w:color w:val="000000"/>
      <w:sz w:val="22"/>
    </w:rPr>
  </w:style>
  <w:style w:type="character" w:customStyle="1" w:styleId="39">
    <w:name w:val="Título 2 Char"/>
    <w:basedOn w:val="29"/>
    <w:link w:val="3"/>
    <w:qFormat/>
    <w:uiPriority w:val="0"/>
    <w:rPr>
      <w:rFonts w:ascii="Arial" w:hAnsi="Arial" w:cs="Arial"/>
      <w:b/>
      <w:bCs/>
      <w:i/>
      <w:iCs/>
      <w:sz w:val="28"/>
      <w:szCs w:val="28"/>
    </w:rPr>
  </w:style>
  <w:style w:type="character" w:customStyle="1" w:styleId="40">
    <w:name w:val="Título 3 Char"/>
    <w:basedOn w:val="29"/>
    <w:link w:val="4"/>
    <w:qFormat/>
    <w:uiPriority w:val="0"/>
    <w:rPr>
      <w:b/>
    </w:rPr>
  </w:style>
  <w:style w:type="character" w:customStyle="1" w:styleId="41">
    <w:name w:val="Título 4 Char"/>
    <w:basedOn w:val="29"/>
    <w:link w:val="5"/>
    <w:qFormat/>
    <w:uiPriority w:val="0"/>
    <w:rPr>
      <w:b/>
    </w:rPr>
  </w:style>
  <w:style w:type="character" w:customStyle="1" w:styleId="42">
    <w:name w:val="Título 5 Char"/>
    <w:basedOn w:val="29"/>
    <w:link w:val="6"/>
    <w:qFormat/>
    <w:uiPriority w:val="0"/>
    <w:rPr>
      <w:b/>
      <w:bCs/>
      <w:i/>
      <w:iCs/>
      <w:sz w:val="26"/>
      <w:szCs w:val="26"/>
    </w:rPr>
  </w:style>
  <w:style w:type="character" w:customStyle="1" w:styleId="43">
    <w:name w:val="Título 6 Char"/>
    <w:basedOn w:val="29"/>
    <w:link w:val="7"/>
    <w:qFormat/>
    <w:uiPriority w:val="0"/>
    <w:rPr>
      <w:b/>
      <w:bCs/>
      <w:sz w:val="22"/>
      <w:szCs w:val="22"/>
    </w:rPr>
  </w:style>
  <w:style w:type="character" w:customStyle="1" w:styleId="44">
    <w:name w:val="Título 7 Char"/>
    <w:basedOn w:val="29"/>
    <w:link w:val="8"/>
    <w:qFormat/>
    <w:uiPriority w:val="0"/>
    <w:rPr>
      <w:sz w:val="24"/>
      <w:szCs w:val="24"/>
    </w:rPr>
  </w:style>
  <w:style w:type="character" w:customStyle="1" w:styleId="45">
    <w:name w:val="Título 8 Char"/>
    <w:basedOn w:val="29"/>
    <w:link w:val="9"/>
    <w:qFormat/>
    <w:uiPriority w:val="0"/>
    <w:rPr>
      <w:i/>
      <w:iCs/>
      <w:sz w:val="24"/>
      <w:szCs w:val="24"/>
    </w:rPr>
  </w:style>
  <w:style w:type="character" w:customStyle="1" w:styleId="46">
    <w:name w:val="Título 9 Char"/>
    <w:basedOn w:val="29"/>
    <w:link w:val="10"/>
    <w:qFormat/>
    <w:uiPriority w:val="0"/>
    <w:rPr>
      <w:rFonts w:ascii="Arial" w:hAnsi="Arial" w:cs="Arial"/>
      <w:sz w:val="22"/>
      <w:szCs w:val="22"/>
    </w:rPr>
  </w:style>
  <w:style w:type="character" w:customStyle="1" w:styleId="47">
    <w:name w:val="Cabeçalho Char"/>
    <w:basedOn w:val="29"/>
    <w:link w:val="20"/>
    <w:qFormat/>
    <w:uiPriority w:val="99"/>
    <w:rPr>
      <w:rFonts w:ascii="Bookman Old Style" w:hAnsi="Bookman Old Style"/>
    </w:rPr>
  </w:style>
  <w:style w:type="character" w:customStyle="1" w:styleId="48">
    <w:name w:val="Rodapé Char"/>
    <w:basedOn w:val="29"/>
    <w:link w:val="22"/>
    <w:qFormat/>
    <w:uiPriority w:val="99"/>
  </w:style>
  <w:style w:type="character" w:customStyle="1" w:styleId="49">
    <w:name w:val="Título Char"/>
    <w:basedOn w:val="29"/>
    <w:link w:val="15"/>
    <w:qFormat/>
    <w:uiPriority w:val="0"/>
    <w:rPr>
      <w:b/>
      <w:u w:val="single"/>
    </w:rPr>
  </w:style>
  <w:style w:type="character" w:customStyle="1" w:styleId="50">
    <w:name w:val="Corpo de texto 2 Char"/>
    <w:basedOn w:val="29"/>
    <w:link w:val="19"/>
    <w:qFormat/>
    <w:uiPriority w:val="0"/>
    <w:rPr>
      <w:rFonts w:ascii="Tahoma" w:hAnsi="Tahoma"/>
      <w:sz w:val="22"/>
    </w:rPr>
  </w:style>
  <w:style w:type="character" w:customStyle="1" w:styleId="51">
    <w:name w:val="Corpo de texto Char"/>
    <w:basedOn w:val="29"/>
    <w:link w:val="11"/>
    <w:qFormat/>
    <w:uiPriority w:val="0"/>
  </w:style>
  <w:style w:type="paragraph" w:customStyle="1" w:styleId="52">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3">
    <w:name w:val="p31"/>
    <w:basedOn w:val="1"/>
    <w:qFormat/>
    <w:uiPriority w:val="0"/>
    <w:pPr>
      <w:widowControl w:val="0"/>
      <w:autoSpaceDE w:val="0"/>
      <w:autoSpaceDN w:val="0"/>
      <w:adjustRightInd w:val="0"/>
      <w:spacing w:line="260" w:lineRule="atLeast"/>
      <w:ind w:left="432" w:hanging="432"/>
    </w:pPr>
  </w:style>
  <w:style w:type="paragraph" w:customStyle="1" w:styleId="54">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5">
    <w:name w:val="Texto sem Formatação Char"/>
    <w:basedOn w:val="29"/>
    <w:link w:val="17"/>
    <w:qFormat/>
    <w:uiPriority w:val="0"/>
    <w:rPr>
      <w:rFonts w:ascii="Courier New" w:hAnsi="Courier New"/>
    </w:rPr>
  </w:style>
  <w:style w:type="character" w:customStyle="1" w:styleId="56">
    <w:name w:val="Recuo de corpo de texto Char"/>
    <w:basedOn w:val="29"/>
    <w:link w:val="28"/>
    <w:qFormat/>
    <w:uiPriority w:val="0"/>
  </w:style>
  <w:style w:type="paragraph" w:customStyle="1" w:styleId="57">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58">
    <w:name w:val="Recuo de corpo de texto 2 Char"/>
    <w:basedOn w:val="29"/>
    <w:link w:val="14"/>
    <w:qFormat/>
    <w:uiPriority w:val="0"/>
  </w:style>
  <w:style w:type="paragraph" w:customStyle="1" w:styleId="59">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0">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1">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2">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3">
    <w:name w:val="Recuo de corpo de texto 3 Char"/>
    <w:basedOn w:val="29"/>
    <w:link w:val="24"/>
    <w:qFormat/>
    <w:uiPriority w:val="0"/>
    <w:rPr>
      <w:b/>
      <w:sz w:val="24"/>
    </w:rPr>
  </w:style>
  <w:style w:type="character" w:customStyle="1" w:styleId="64">
    <w:name w:val="Corpo de texto 3 Char"/>
    <w:basedOn w:val="29"/>
    <w:link w:val="18"/>
    <w:qFormat/>
    <w:uiPriority w:val="0"/>
    <w:rPr>
      <w:sz w:val="16"/>
      <w:szCs w:val="16"/>
    </w:rPr>
  </w:style>
  <w:style w:type="character" w:customStyle="1" w:styleId="65">
    <w:name w:val="Normal (Web) Char"/>
    <w:link w:val="16"/>
    <w:qFormat/>
    <w:locked/>
    <w:uiPriority w:val="0"/>
    <w:rPr>
      <w:sz w:val="24"/>
      <w:szCs w:val="24"/>
    </w:rPr>
  </w:style>
  <w:style w:type="paragraph" w:customStyle="1" w:styleId="66">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7">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68">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69">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1">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3">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7">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78">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79">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0">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1">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2">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5">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6">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7">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88">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0">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2">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3">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4">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5">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6">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7">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98">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99">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0">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1">
    <w:name w:val="xl60"/>
    <w:basedOn w:val="1"/>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2">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4">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5">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6">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7">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8">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t2"/>
    <w:basedOn w:val="1"/>
    <w:qFormat/>
    <w:uiPriority w:val="0"/>
    <w:pPr>
      <w:widowControl w:val="0"/>
      <w:autoSpaceDE w:val="0"/>
      <w:autoSpaceDN w:val="0"/>
      <w:adjustRightInd w:val="0"/>
      <w:spacing w:line="240" w:lineRule="atLeast"/>
    </w:pPr>
    <w:rPr>
      <w:sz w:val="24"/>
      <w:szCs w:val="24"/>
    </w:rPr>
  </w:style>
  <w:style w:type="character" w:customStyle="1" w:styleId="111">
    <w:name w:val="defaultfliesstext_ori1"/>
    <w:qFormat/>
    <w:uiPriority w:val="0"/>
    <w:rPr>
      <w:rFonts w:hint="default" w:ascii="Tahoma" w:hAnsi="Tahoma" w:cs="Tahoma"/>
      <w:spacing w:val="255"/>
      <w:sz w:val="17"/>
      <w:szCs w:val="17"/>
      <w:u w:val="none"/>
    </w:rPr>
  </w:style>
  <w:style w:type="paragraph" w:customStyle="1" w:styleId="112">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3">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4">
    <w:name w:val="Texto de balão Char"/>
    <w:basedOn w:val="29"/>
    <w:link w:val="25"/>
    <w:qFormat/>
    <w:uiPriority w:val="99"/>
    <w:rPr>
      <w:rFonts w:ascii="Tahoma" w:hAnsi="Tahoma" w:cs="Tahoma"/>
      <w:sz w:val="16"/>
      <w:szCs w:val="16"/>
    </w:rPr>
  </w:style>
  <w:style w:type="paragraph" w:customStyle="1" w:styleId="115">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6">
    <w:name w:val="t6"/>
    <w:basedOn w:val="1"/>
    <w:qFormat/>
    <w:uiPriority w:val="0"/>
    <w:pPr>
      <w:widowControl w:val="0"/>
      <w:autoSpaceDE w:val="0"/>
      <w:autoSpaceDN w:val="0"/>
      <w:adjustRightInd w:val="0"/>
      <w:spacing w:line="240" w:lineRule="atLeast"/>
    </w:pPr>
    <w:rPr>
      <w:sz w:val="24"/>
      <w:szCs w:val="24"/>
    </w:rPr>
  </w:style>
  <w:style w:type="paragraph" w:customStyle="1" w:styleId="117">
    <w:name w:val="parag-1"/>
    <w:basedOn w:val="1"/>
    <w:qFormat/>
    <w:uiPriority w:val="0"/>
    <w:pPr>
      <w:autoSpaceDE w:val="0"/>
      <w:autoSpaceDN w:val="0"/>
      <w:jc w:val="both"/>
    </w:pPr>
  </w:style>
  <w:style w:type="paragraph" w:customStyle="1" w:styleId="118">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19">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0">
    <w:name w:val="Subtítulo Char"/>
    <w:basedOn w:val="29"/>
    <w:link w:val="26"/>
    <w:qFormat/>
    <w:uiPriority w:val="0"/>
    <w:rPr>
      <w:rFonts w:ascii="Cambria" w:hAnsi="Cambria" w:eastAsia="Times New Roman" w:cs="Times New Roman"/>
      <w:sz w:val="24"/>
      <w:szCs w:val="24"/>
    </w:rPr>
  </w:style>
  <w:style w:type="paragraph" w:styleId="121">
    <w:name w:val="No Spacing"/>
    <w:qFormat/>
    <w:uiPriority w:val="1"/>
    <w:rPr>
      <w:rFonts w:ascii="Calibri" w:hAnsi="Calibri" w:eastAsia="Calibri" w:cs="Times New Roman"/>
      <w:sz w:val="22"/>
      <w:szCs w:val="22"/>
      <w:lang w:val="pt-BR" w:eastAsia="en-US" w:bidi="ar-SA"/>
    </w:rPr>
  </w:style>
  <w:style w:type="character" w:customStyle="1" w:styleId="122">
    <w:name w:val="apple-converted-space"/>
    <w:basedOn w:val="29"/>
    <w:qFormat/>
    <w:uiPriority w:val="0"/>
  </w:style>
  <w:style w:type="character" w:customStyle="1" w:styleId="123">
    <w:name w:val="Texto de comentário Char"/>
    <w:basedOn w:val="29"/>
    <w:link w:val="13"/>
    <w:qFormat/>
    <w:uiPriority w:val="0"/>
  </w:style>
  <w:style w:type="character" w:customStyle="1" w:styleId="124">
    <w:name w:val="Assunto do comentário Char"/>
    <w:basedOn w:val="123"/>
    <w:link w:val="21"/>
    <w:qFormat/>
    <w:uiPriority w:val="0"/>
    <w:rPr>
      <w:b/>
      <w:bCs/>
    </w:rPr>
  </w:style>
  <w:style w:type="paragraph" w:customStyle="1" w:styleId="125">
    <w:name w:val="Revision"/>
    <w:semiHidden/>
    <w:qFormat/>
    <w:uiPriority w:val="99"/>
    <w:rPr>
      <w:rFonts w:ascii="Times New Roman" w:hAnsi="Times New Roman" w:eastAsia="Times New Roman" w:cs="Times New Roman"/>
      <w:sz w:val="24"/>
      <w:szCs w:val="24"/>
      <w:lang w:val="pt-BR" w:eastAsia="pt-BR" w:bidi="ar-SA"/>
    </w:rPr>
  </w:style>
  <w:style w:type="paragraph" w:styleId="126">
    <w:name w:val="List Paragraph"/>
    <w:basedOn w:val="1"/>
    <w:qFormat/>
    <w:uiPriority w:val="99"/>
    <w:pPr>
      <w:ind w:left="708"/>
    </w:pPr>
    <w:rPr>
      <w:sz w:val="24"/>
      <w:szCs w:val="24"/>
    </w:rPr>
  </w:style>
  <w:style w:type="paragraph" w:customStyle="1" w:styleId="127">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28">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29">
    <w:name w:val="western"/>
    <w:basedOn w:val="1"/>
    <w:qFormat/>
    <w:uiPriority w:val="0"/>
    <w:pPr>
      <w:spacing w:before="100" w:beforeAutospacing="1" w:after="100" w:afterAutospacing="1"/>
    </w:pPr>
    <w:rPr>
      <w:sz w:val="24"/>
      <w:szCs w:val="24"/>
    </w:rPr>
  </w:style>
  <w:style w:type="character" w:customStyle="1" w:styleId="130">
    <w:name w:val="mensagem2"/>
    <w:basedOn w:val="29"/>
    <w:qFormat/>
    <w:uiPriority w:val="0"/>
  </w:style>
  <w:style w:type="paragraph" w:customStyle="1" w:styleId="131">
    <w:name w:val="msonormal"/>
    <w:basedOn w:val="1"/>
    <w:qFormat/>
    <w:uiPriority w:val="0"/>
    <w:pPr>
      <w:spacing w:before="100" w:beforeAutospacing="1" w:after="100" w:afterAutospacing="1"/>
    </w:pPr>
    <w:rPr>
      <w:sz w:val="24"/>
      <w:szCs w:val="24"/>
    </w:rPr>
  </w:style>
  <w:style w:type="paragraph" w:customStyle="1" w:styleId="13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4">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5">
    <w:name w:val="xl72"/>
    <w:basedOn w:val="1"/>
    <w:qFormat/>
    <w:uiPriority w:val="0"/>
    <w:pPr>
      <w:shd w:val="clear" w:color="000000" w:fill="FFFFFF"/>
      <w:spacing w:before="100" w:beforeAutospacing="1" w:after="100" w:afterAutospacing="1"/>
    </w:pPr>
    <w:rPr>
      <w:sz w:val="24"/>
      <w:szCs w:val="24"/>
    </w:rPr>
  </w:style>
  <w:style w:type="paragraph" w:customStyle="1" w:styleId="136">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paragraph" w:customStyle="1" w:styleId="137">
    <w:name w:val="Conteúdo do quadro"/>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100"/>
    <customShpInfo spid="_x0000_s4101"/>
    <customShpInfo spid="_x0000_s4102"/>
    <customShpInfo spid="_x0000_s4099"/>
    <customShpInfo spid="_x0000_s4103"/>
    <customShpInfo spid="_x0000_s4098"/>
    <customShpInfo spid="_x0000_s4106"/>
    <customShpInfo spid="_x0000_s4107"/>
    <customShpInfo spid="_x0000_s4108"/>
    <customShpInfo spid="_x0000_s4105"/>
    <customShpInfo spid="_x0000_s4109"/>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40</Pages>
  <Words>12924</Words>
  <Characters>69791</Characters>
  <Lines>581</Lines>
  <Paragraphs>165</Paragraphs>
  <TotalTime>1</TotalTime>
  <ScaleCrop>false</ScaleCrop>
  <LinksUpToDate>false</LinksUpToDate>
  <CharactersWithSpaces>82550</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2018-07-31T19:38:00Z</dcterms:created>
  <dc:creator>marta.rezende</dc:creator>
  <cp:lastModifiedBy>rosane.dutra</cp:lastModifiedBy>
  <cp:lastPrinted>2019-05-31T16:44:00Z</cp:lastPrinted>
  <dcterms:modified xsi:type="dcterms:W3CDTF">2020-02-14T19:50:17Z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