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C0037" w14:textId="77777777" w:rsidR="00A61FB8" w:rsidRDefault="00AB6531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4601" w:type="dxa"/>
        <w:tblInd w:w="-28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434"/>
        <w:gridCol w:w="286"/>
        <w:gridCol w:w="840"/>
        <w:gridCol w:w="376"/>
        <w:gridCol w:w="13"/>
        <w:gridCol w:w="1663"/>
        <w:gridCol w:w="1017"/>
        <w:gridCol w:w="707"/>
        <w:gridCol w:w="565"/>
        <w:gridCol w:w="359"/>
        <w:gridCol w:w="352"/>
        <w:gridCol w:w="565"/>
        <w:gridCol w:w="428"/>
        <w:gridCol w:w="851"/>
        <w:gridCol w:w="568"/>
        <w:gridCol w:w="1136"/>
        <w:gridCol w:w="709"/>
        <w:gridCol w:w="1145"/>
        <w:gridCol w:w="414"/>
        <w:gridCol w:w="1559"/>
      </w:tblGrid>
      <w:tr w:rsidR="00A61FB8" w14:paraId="7054394D" w14:textId="77777777" w:rsidTr="00776925">
        <w:tc>
          <w:tcPr>
            <w:tcW w:w="5243" w:type="dxa"/>
            <w:gridSpan w:val="8"/>
            <w:tcBorders>
              <w:right w:val="nil"/>
            </w:tcBorders>
            <w:shd w:val="clear" w:color="auto" w:fill="auto"/>
          </w:tcPr>
          <w:p w14:paraId="5CC11772" w14:textId="77777777" w:rsidR="00A61FB8" w:rsidRDefault="00AB6531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01 – NOME DO ÓRGÃO: SECRETARIA MUNICIPAL DE SAÚDE</w:t>
            </w:r>
          </w:p>
        </w:tc>
        <w:tc>
          <w:tcPr>
            <w:tcW w:w="9358" w:type="dxa"/>
            <w:gridSpan w:val="13"/>
            <w:shd w:val="clear" w:color="auto" w:fill="auto"/>
          </w:tcPr>
          <w:p w14:paraId="76AD459B" w14:textId="77777777" w:rsidR="00A61FB8" w:rsidRDefault="00AB6531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02 – ENDEREÇO: AV. ALBERTO BRAUNE, Nº 224, CENTRO, NOVA FRIBURGO/RJ.</w:t>
            </w:r>
          </w:p>
        </w:tc>
      </w:tr>
      <w:tr w:rsidR="00A61FB8" w14:paraId="225CCBC2" w14:textId="77777777" w:rsidTr="00776925">
        <w:trPr>
          <w:trHeight w:hRule="exact" w:val="397"/>
        </w:trPr>
        <w:tc>
          <w:tcPr>
            <w:tcW w:w="5243" w:type="dxa"/>
            <w:gridSpan w:val="8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2731B0" w14:textId="77777777" w:rsidR="00A61FB8" w:rsidRDefault="00A61F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58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7CAA0A5F" w14:textId="77777777" w:rsidR="00A61FB8" w:rsidRDefault="00A61FB8">
            <w:pPr>
              <w:spacing w:after="0" w:line="240" w:lineRule="auto"/>
              <w:rPr>
                <w:sz w:val="20"/>
              </w:rPr>
            </w:pPr>
          </w:p>
        </w:tc>
      </w:tr>
      <w:tr w:rsidR="00A61FB8" w14:paraId="23249EF7" w14:textId="77777777" w:rsidTr="00776925">
        <w:trPr>
          <w:trHeight w:hRule="exact" w:val="340"/>
        </w:trPr>
        <w:tc>
          <w:tcPr>
            <w:tcW w:w="14601" w:type="dxa"/>
            <w:gridSpan w:val="21"/>
            <w:shd w:val="clear" w:color="auto" w:fill="auto"/>
            <w:vAlign w:val="center"/>
          </w:tcPr>
          <w:p w14:paraId="5D01A505" w14:textId="4607BDEB" w:rsidR="00A61FB8" w:rsidRPr="00776925" w:rsidRDefault="00AB6531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19"/>
                <w:szCs w:val="19"/>
              </w:rPr>
            </w:pPr>
            <w:r w:rsidRPr="00776925">
              <w:rPr>
                <w:rStyle w:val="tex3"/>
                <w:b/>
                <w:sz w:val="19"/>
                <w:szCs w:val="19"/>
              </w:rPr>
              <w:t>03 – ESTE FORMULÁRIO DEVERÁ TER OS CAMPOS DE Nº 10, 12 E 13 PREENCHIDOS PELA EMPRESA E DEVOLVIDO NO ENDEREÇO ACIMA OU PELO E-MAIL</w:t>
            </w:r>
            <w:r w:rsidR="00776925" w:rsidRPr="00776925">
              <w:rPr>
                <w:rStyle w:val="tex3"/>
                <w:b/>
                <w:sz w:val="19"/>
                <w:szCs w:val="19"/>
              </w:rPr>
              <w:t xml:space="preserve"> cotacao3.pmnf@gmail.com</w:t>
            </w:r>
          </w:p>
        </w:tc>
      </w:tr>
      <w:tr w:rsidR="00A61FB8" w14:paraId="4674862E" w14:textId="77777777" w:rsidTr="00776925">
        <w:trPr>
          <w:trHeight w:hRule="exact" w:val="340"/>
        </w:trPr>
        <w:tc>
          <w:tcPr>
            <w:tcW w:w="255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EF31DA8" w14:textId="77777777" w:rsidR="00A61FB8" w:rsidRDefault="00AB6531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6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5FC58B26" w14:textId="77777777" w:rsidR="00A61FB8" w:rsidRDefault="00AB6531">
            <w:pPr>
              <w:spacing w:after="0" w:line="240" w:lineRule="auto"/>
              <w:rPr>
                <w:sz w:val="20"/>
              </w:rPr>
            </w:pPr>
            <w:r>
              <w:rPr>
                <w:rStyle w:val="tex3"/>
                <w:b/>
                <w:bCs/>
                <w:sz w:val="20"/>
              </w:rPr>
              <w:t>CONFORME TERMO DE REFERÊNCIA</w:t>
            </w:r>
          </w:p>
        </w:tc>
        <w:tc>
          <w:tcPr>
            <w:tcW w:w="255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387817D5" w14:textId="77777777" w:rsidR="00A61FB8" w:rsidRDefault="00AB6531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531" w:type="dxa"/>
            <w:gridSpan w:val="6"/>
            <w:shd w:val="clear" w:color="auto" w:fill="auto"/>
            <w:vAlign w:val="center"/>
          </w:tcPr>
          <w:p w14:paraId="723716D9" w14:textId="77777777" w:rsidR="00A61FB8" w:rsidRDefault="00AB6531">
            <w:pPr>
              <w:spacing w:after="0" w:line="240" w:lineRule="auto"/>
              <w:rPr>
                <w:sz w:val="20"/>
              </w:rPr>
            </w:pPr>
            <w:r>
              <w:rPr>
                <w:rStyle w:val="tex3"/>
                <w:b/>
                <w:bCs/>
                <w:sz w:val="20"/>
              </w:rPr>
              <w:t>CONFORME TERMO DE REFERÊNCIA</w:t>
            </w:r>
          </w:p>
        </w:tc>
      </w:tr>
      <w:tr w:rsidR="00A61FB8" w14:paraId="7B4F2597" w14:textId="77777777" w:rsidTr="00776925">
        <w:tc>
          <w:tcPr>
            <w:tcW w:w="1048" w:type="dxa"/>
            <w:gridSpan w:val="2"/>
            <w:vMerge w:val="restart"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7F4C7C95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502" w:type="dxa"/>
            <w:gridSpan w:val="3"/>
            <w:vMerge w:val="restart"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34545338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4676" w:type="dxa"/>
            <w:gridSpan w:val="7"/>
            <w:vMerge w:val="restart"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2209652F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5D7B8DBF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67F9B1C6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845" w:type="dxa"/>
            <w:gridSpan w:val="2"/>
            <w:vMerge w:val="restart"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7125ED84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118" w:type="dxa"/>
            <w:gridSpan w:val="3"/>
            <w:tcBorders>
              <w:top w:val="nil"/>
            </w:tcBorders>
            <w:shd w:val="clear" w:color="auto" w:fill="D8D8D8" w:themeFill="background1" w:themeFillShade="D8"/>
          </w:tcPr>
          <w:p w14:paraId="5715D311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A61FB8" w14:paraId="115B656A" w14:textId="77777777" w:rsidTr="00776925">
        <w:tc>
          <w:tcPr>
            <w:tcW w:w="1048" w:type="dxa"/>
            <w:gridSpan w:val="2"/>
            <w:vMerge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2661F9B5" w14:textId="77777777" w:rsidR="00A61FB8" w:rsidRDefault="00A61FB8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02" w:type="dxa"/>
            <w:gridSpan w:val="3"/>
            <w:vMerge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17B5654E" w14:textId="77777777" w:rsidR="00A61FB8" w:rsidRDefault="00A61FB8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6" w:type="dxa"/>
            <w:gridSpan w:val="7"/>
            <w:vMerge/>
            <w:tcBorders>
              <w:top w:val="nil"/>
              <w:right w:val="nil"/>
            </w:tcBorders>
            <w:shd w:val="clear" w:color="auto" w:fill="D8D8D8" w:themeFill="background1" w:themeFillShade="D8"/>
          </w:tcPr>
          <w:p w14:paraId="24FC1EEE" w14:textId="77777777" w:rsidR="00A61FB8" w:rsidRDefault="00A61FB8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773B4FC6" w14:textId="77777777" w:rsidR="00A61FB8" w:rsidRDefault="00A61FB8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39704B6D" w14:textId="77777777" w:rsidR="00A61FB8" w:rsidRDefault="00A61FB8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240A6F0A" w14:textId="77777777" w:rsidR="00A61FB8" w:rsidRDefault="00A61FB8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  <w:shd w:val="clear" w:color="auto" w:fill="D8D8D8" w:themeFill="background1" w:themeFillShade="D8"/>
            <w:vAlign w:val="center"/>
          </w:tcPr>
          <w:p w14:paraId="3F528F53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5D5141EF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 w:rsidR="00A61FB8" w14:paraId="13D02E98" w14:textId="77777777" w:rsidTr="00776925">
        <w:trPr>
          <w:trHeight w:hRule="exact" w:val="1245"/>
        </w:trPr>
        <w:tc>
          <w:tcPr>
            <w:tcW w:w="104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4E4316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50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7089F2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279638</w:t>
            </w:r>
          </w:p>
        </w:tc>
        <w:tc>
          <w:tcPr>
            <w:tcW w:w="467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68D292" w14:textId="77777777" w:rsidR="00A61FB8" w:rsidRDefault="00AB653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sz w:val="20"/>
              </w:rPr>
              <w:t xml:space="preserve">Agulha descartável 13 x 4,5, cx. c/ 100 unid. / Bisel simples com afiação adequada / cânula </w:t>
            </w:r>
            <w:proofErr w:type="spellStart"/>
            <w:r>
              <w:rPr>
                <w:sz w:val="20"/>
              </w:rPr>
              <w:t>siliconizada</w:t>
            </w:r>
            <w:proofErr w:type="spellEnd"/>
            <w:r>
              <w:rPr>
                <w:sz w:val="20"/>
              </w:rPr>
              <w:t xml:space="preserve"> / canhão com encaixe para seringas de bico </w:t>
            </w:r>
            <w:proofErr w:type="spellStart"/>
            <w:r>
              <w:rPr>
                <w:sz w:val="20"/>
              </w:rPr>
              <w:t>slip</w:t>
            </w:r>
            <w:proofErr w:type="spellEnd"/>
            <w:r>
              <w:rPr>
                <w:sz w:val="20"/>
              </w:rPr>
              <w:t xml:space="preserve"> ou </w:t>
            </w:r>
            <w:proofErr w:type="spellStart"/>
            <w:r>
              <w:rPr>
                <w:sz w:val="20"/>
              </w:rPr>
              <w:t>luer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lock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0762F3B9" w14:textId="77777777" w:rsidR="00A61FB8" w:rsidRDefault="00A61FB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2CBB06" w14:textId="77777777" w:rsidR="00A61FB8" w:rsidRDefault="00AB6531">
            <w:pPr>
              <w:spacing w:after="0" w:line="240" w:lineRule="auto"/>
              <w:jc w:val="center"/>
            </w:pPr>
            <w:r>
              <w:t>CAIXA</w:t>
            </w:r>
          </w:p>
        </w:tc>
        <w:tc>
          <w:tcPr>
            <w:tcW w:w="141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0FC593" w14:textId="77777777" w:rsidR="00A61FB8" w:rsidRDefault="00A61F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1B5D8F" w14:textId="77777777" w:rsidR="00A61FB8" w:rsidRDefault="00AB6531">
            <w:pPr>
              <w:spacing w:after="0" w:line="240" w:lineRule="auto"/>
              <w:jc w:val="center"/>
            </w:pPr>
            <w:r>
              <w:t>1106</w:t>
            </w: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E129E4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1A10DBE2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A61FB8" w14:paraId="40959194" w14:textId="77777777" w:rsidTr="00776925">
        <w:trPr>
          <w:trHeight w:hRule="exact" w:val="1378"/>
        </w:trPr>
        <w:tc>
          <w:tcPr>
            <w:tcW w:w="104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982741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50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26BEA1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468908</w:t>
            </w:r>
          </w:p>
        </w:tc>
        <w:tc>
          <w:tcPr>
            <w:tcW w:w="467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6C1469" w14:textId="77777777" w:rsidR="00A61FB8" w:rsidRDefault="00AB653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sz w:val="20"/>
              </w:rPr>
              <w:t xml:space="preserve">Agulha descartável 25 x 07, cx. c/ 100 unid. / Bisel simples com afiação adequada / cânula </w:t>
            </w:r>
            <w:proofErr w:type="spellStart"/>
            <w:r>
              <w:rPr>
                <w:sz w:val="20"/>
              </w:rPr>
              <w:t>siliconizada</w:t>
            </w:r>
            <w:proofErr w:type="spellEnd"/>
            <w:r>
              <w:rPr>
                <w:sz w:val="20"/>
              </w:rPr>
              <w:t xml:space="preserve"> / canhão com encaixe para seringas de bico </w:t>
            </w:r>
            <w:proofErr w:type="spellStart"/>
            <w:r>
              <w:rPr>
                <w:sz w:val="20"/>
              </w:rPr>
              <w:t>slip</w:t>
            </w:r>
            <w:proofErr w:type="spellEnd"/>
            <w:r>
              <w:rPr>
                <w:sz w:val="20"/>
              </w:rPr>
              <w:t xml:space="preserve"> ou </w:t>
            </w:r>
            <w:proofErr w:type="spellStart"/>
            <w:r>
              <w:rPr>
                <w:sz w:val="20"/>
              </w:rPr>
              <w:t>luer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lock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1E57C588" w14:textId="77777777" w:rsidR="00A61FB8" w:rsidRDefault="00A61FB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841AD87" w14:textId="77777777" w:rsidR="00A61FB8" w:rsidRDefault="00AB6531">
            <w:pPr>
              <w:spacing w:after="0" w:line="240" w:lineRule="auto"/>
              <w:jc w:val="center"/>
            </w:pPr>
            <w:r>
              <w:t>CAIXA</w:t>
            </w:r>
          </w:p>
        </w:tc>
        <w:tc>
          <w:tcPr>
            <w:tcW w:w="141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AAD394" w14:textId="77777777" w:rsidR="00A61FB8" w:rsidRDefault="00A61F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83D62C" w14:textId="77777777" w:rsidR="00A61FB8" w:rsidRDefault="00AB6531">
            <w:pPr>
              <w:spacing w:after="0" w:line="240" w:lineRule="auto"/>
              <w:jc w:val="center"/>
            </w:pPr>
            <w:r>
              <w:t>7.086</w:t>
            </w: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ABBFDC6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690359B6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A61FB8" w14:paraId="2B03A580" w14:textId="77777777" w:rsidTr="00776925">
        <w:trPr>
          <w:trHeight w:hRule="exact" w:val="1469"/>
        </w:trPr>
        <w:tc>
          <w:tcPr>
            <w:tcW w:w="104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FEBB46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50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B634478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397511</w:t>
            </w:r>
          </w:p>
        </w:tc>
        <w:tc>
          <w:tcPr>
            <w:tcW w:w="467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4699D8" w14:textId="77777777" w:rsidR="00A61FB8" w:rsidRDefault="00AB653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sz w:val="20"/>
              </w:rPr>
              <w:t xml:space="preserve">Agulha descartável 40 x 12, cx. c/ 100 unid. / Bisel simples com afiação adequada / cânula </w:t>
            </w:r>
            <w:proofErr w:type="spellStart"/>
            <w:r>
              <w:rPr>
                <w:sz w:val="20"/>
              </w:rPr>
              <w:t>siliconizada</w:t>
            </w:r>
            <w:proofErr w:type="spellEnd"/>
            <w:r>
              <w:rPr>
                <w:sz w:val="20"/>
              </w:rPr>
              <w:t xml:space="preserve"> / canhão com encaixe para seringas de bico </w:t>
            </w:r>
            <w:proofErr w:type="spellStart"/>
            <w:r>
              <w:rPr>
                <w:sz w:val="20"/>
              </w:rPr>
              <w:t>slip</w:t>
            </w:r>
            <w:proofErr w:type="spellEnd"/>
            <w:r>
              <w:rPr>
                <w:sz w:val="20"/>
              </w:rPr>
              <w:t xml:space="preserve"> ou </w:t>
            </w:r>
            <w:proofErr w:type="spellStart"/>
            <w:r>
              <w:rPr>
                <w:sz w:val="20"/>
              </w:rPr>
              <w:t>luer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lock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7188BCD2" w14:textId="77777777" w:rsidR="00A61FB8" w:rsidRDefault="00A61FB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C0BDD3" w14:textId="77777777" w:rsidR="00A61FB8" w:rsidRDefault="00AB6531">
            <w:pPr>
              <w:spacing w:after="0" w:line="240" w:lineRule="auto"/>
              <w:jc w:val="center"/>
            </w:pPr>
            <w:r>
              <w:t>CAIXA</w:t>
            </w:r>
          </w:p>
        </w:tc>
        <w:tc>
          <w:tcPr>
            <w:tcW w:w="141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3F131A" w14:textId="77777777" w:rsidR="00A61FB8" w:rsidRDefault="00A61F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CCC948" w14:textId="77777777" w:rsidR="00A61FB8" w:rsidRDefault="00AB6531">
            <w:pPr>
              <w:spacing w:after="0" w:line="240" w:lineRule="auto"/>
              <w:jc w:val="center"/>
            </w:pPr>
            <w:r>
              <w:t>5.179</w:t>
            </w: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5273F2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5936EBDF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A61FB8" w14:paraId="73831363" w14:textId="77777777" w:rsidTr="00776925">
        <w:trPr>
          <w:trHeight w:hRule="exact" w:val="1989"/>
        </w:trPr>
        <w:tc>
          <w:tcPr>
            <w:tcW w:w="104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F0F106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50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5B3EA2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437169</w:t>
            </w:r>
          </w:p>
        </w:tc>
        <w:tc>
          <w:tcPr>
            <w:tcW w:w="467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27EA352" w14:textId="77777777" w:rsidR="00A61FB8" w:rsidRDefault="00AB653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sz w:val="20"/>
              </w:rPr>
              <w:t xml:space="preserve">Dispositivo para infusão intravenosa nº 19; Agulha </w:t>
            </w:r>
            <w:proofErr w:type="spellStart"/>
            <w:proofErr w:type="gramStart"/>
            <w:r>
              <w:rPr>
                <w:sz w:val="20"/>
              </w:rPr>
              <w:t>siliconizada,com</w:t>
            </w:r>
            <w:proofErr w:type="spellEnd"/>
            <w:proofErr w:type="gramEnd"/>
            <w:r>
              <w:rPr>
                <w:sz w:val="20"/>
              </w:rPr>
              <w:t xml:space="preserve"> paredes finas e bisel biangular e </w:t>
            </w:r>
            <w:proofErr w:type="spellStart"/>
            <w:r>
              <w:rPr>
                <w:sz w:val="20"/>
              </w:rPr>
              <w:t>trifacetado</w:t>
            </w:r>
            <w:proofErr w:type="spellEnd"/>
            <w:r>
              <w:rPr>
                <w:sz w:val="20"/>
              </w:rPr>
              <w:t xml:space="preserve">; asas maleáveis e flexíveis, ajustáveis anatomicamente; conforme manuseio; tubo vinílico transparente, estéreis, atóxicos e </w:t>
            </w:r>
            <w:proofErr w:type="spellStart"/>
            <w:r>
              <w:rPr>
                <w:sz w:val="20"/>
              </w:rPr>
              <w:t>apirogênios</w:t>
            </w:r>
            <w:proofErr w:type="spellEnd"/>
            <w:r>
              <w:rPr>
                <w:sz w:val="20"/>
              </w:rPr>
              <w:t>, embalados individualmente em blister de  plástico e papel grau cirúrgico.</w:t>
            </w:r>
          </w:p>
          <w:p w14:paraId="1F4C4BCB" w14:textId="77777777" w:rsidR="00A61FB8" w:rsidRDefault="00A61FB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047DC4" w14:textId="77777777" w:rsidR="00A61FB8" w:rsidRDefault="00AB6531">
            <w:pPr>
              <w:spacing w:after="0" w:line="240" w:lineRule="auto"/>
              <w:jc w:val="center"/>
            </w:pPr>
            <w:r>
              <w:t>UNID.</w:t>
            </w:r>
          </w:p>
        </w:tc>
        <w:tc>
          <w:tcPr>
            <w:tcW w:w="141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59ABEF" w14:textId="77777777" w:rsidR="00A61FB8" w:rsidRDefault="00A61F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B25C099" w14:textId="77777777" w:rsidR="00A61FB8" w:rsidRDefault="00AB6531">
            <w:pPr>
              <w:spacing w:after="0" w:line="240" w:lineRule="auto"/>
              <w:jc w:val="center"/>
            </w:pPr>
            <w:r>
              <w:t>10.800</w:t>
            </w: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5A8015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64F05894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A61FB8" w14:paraId="2CED27C8" w14:textId="77777777" w:rsidTr="00776925">
        <w:trPr>
          <w:trHeight w:hRule="exact" w:val="2432"/>
        </w:trPr>
        <w:tc>
          <w:tcPr>
            <w:tcW w:w="104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8BA3D8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150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195815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457844</w:t>
            </w:r>
          </w:p>
        </w:tc>
        <w:tc>
          <w:tcPr>
            <w:tcW w:w="467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54E377" w14:textId="77777777" w:rsidR="00A61FB8" w:rsidRDefault="00AB653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sz w:val="20"/>
              </w:rPr>
              <w:t xml:space="preserve">Seringa descartável de 20 ml; estéril; polipropileno; transparente com graduação nítida que não se desprende; embolo com pistão (borracha); deslizante; protetor plástico de agulha; embalada individualmente; com abertura asséptica; anel de retenção; </w:t>
            </w:r>
            <w:proofErr w:type="spellStart"/>
            <w:r>
              <w:rPr>
                <w:sz w:val="20"/>
              </w:rPr>
              <w:t>siliconização</w:t>
            </w:r>
            <w:proofErr w:type="spellEnd"/>
            <w:r>
              <w:rPr>
                <w:sz w:val="20"/>
              </w:rPr>
              <w:t xml:space="preserve"> interna; contendo externamente os dados de identificação, procedência, data da fabricação, validade, número do lote; registro no MS; bico </w:t>
            </w:r>
            <w:proofErr w:type="spellStart"/>
            <w:r>
              <w:rPr>
                <w:sz w:val="20"/>
              </w:rPr>
              <w:t>slip</w:t>
            </w:r>
            <w:proofErr w:type="spellEnd"/>
            <w:r>
              <w:rPr>
                <w:sz w:val="20"/>
              </w:rPr>
              <w:t>.</w:t>
            </w:r>
          </w:p>
          <w:p w14:paraId="24A70ACC" w14:textId="77777777" w:rsidR="00A61FB8" w:rsidRDefault="00A61FB8">
            <w:pPr>
              <w:spacing w:after="0" w:line="240" w:lineRule="auto"/>
              <w:jc w:val="both"/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560149" w14:textId="77777777" w:rsidR="00A61FB8" w:rsidRDefault="00AB653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UNID.</w:t>
            </w:r>
          </w:p>
        </w:tc>
        <w:tc>
          <w:tcPr>
            <w:tcW w:w="141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7C2ACD" w14:textId="77777777" w:rsidR="00A61FB8" w:rsidRDefault="00A61F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B830025" w14:textId="77777777" w:rsidR="00A61FB8" w:rsidRDefault="00AB653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207.480</w:t>
            </w: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BA96714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0CE449BA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A61FB8" w14:paraId="5AF48F0C" w14:textId="77777777" w:rsidTr="00776925">
        <w:trPr>
          <w:trHeight w:hRule="exact" w:val="2952"/>
        </w:trPr>
        <w:tc>
          <w:tcPr>
            <w:tcW w:w="104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1BFAE0" w14:textId="77777777" w:rsidR="00A61FB8" w:rsidRDefault="00AB653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50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742756" w14:textId="77777777" w:rsidR="00A61FB8" w:rsidRDefault="00A61FB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67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815DE6B" w14:textId="77777777" w:rsidR="00A61FB8" w:rsidRDefault="00AB653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color w:val="000000"/>
              </w:rPr>
              <w:t xml:space="preserve">Seringa descartável de 3 ml, estéril, polipropileno, transparente, com graduação nítida que não se desprende, embolo com pistão (borracha) deslizante, protetor plástico de agulhas, embalada individualmente, com abertura asséptica, anel de retenção, </w:t>
            </w:r>
            <w:proofErr w:type="spellStart"/>
            <w:r>
              <w:rPr>
                <w:color w:val="000000"/>
              </w:rPr>
              <w:t>siliconização</w:t>
            </w:r>
            <w:proofErr w:type="spellEnd"/>
            <w:r>
              <w:rPr>
                <w:color w:val="000000"/>
              </w:rPr>
              <w:t xml:space="preserve"> interna, contendo externamente os dados de identificação, procedência, data de fabricação, validade, número do lote, registro no MS, bico </w:t>
            </w:r>
            <w:proofErr w:type="spellStart"/>
            <w:r>
              <w:rPr>
                <w:color w:val="000000"/>
              </w:rPr>
              <w:t>slip</w:t>
            </w:r>
            <w:proofErr w:type="spellEnd"/>
            <w:r>
              <w:rPr>
                <w:color w:val="000000"/>
              </w:rPr>
              <w:t>.</w:t>
            </w:r>
          </w:p>
          <w:p w14:paraId="4A026FFC" w14:textId="77777777" w:rsidR="00A61FB8" w:rsidRDefault="00A61FB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8EEA77" w14:textId="77777777" w:rsidR="00A61FB8" w:rsidRDefault="00AB6531">
            <w:pPr>
              <w:spacing w:after="0"/>
              <w:jc w:val="center"/>
            </w:pPr>
            <w:r>
              <w:t>UNID.</w:t>
            </w:r>
          </w:p>
        </w:tc>
        <w:tc>
          <w:tcPr>
            <w:tcW w:w="141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C5C1DB" w14:textId="77777777" w:rsidR="00A61FB8" w:rsidRDefault="00A61FB8">
            <w:pPr>
              <w:spacing w:after="0"/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AAB43E" w14:textId="77777777" w:rsidR="00A61FB8" w:rsidRDefault="00AB6531">
            <w:pPr>
              <w:spacing w:after="0"/>
              <w:jc w:val="center"/>
            </w:pPr>
            <w:r>
              <w:t>311.700</w:t>
            </w: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D18585" w14:textId="77777777" w:rsidR="00A61FB8" w:rsidRDefault="00A61FB8">
            <w:pPr>
              <w:spacing w:after="0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0BFBEE60" w14:textId="77777777" w:rsidR="00A61FB8" w:rsidRDefault="00A61FB8">
            <w:pPr>
              <w:spacing w:after="0"/>
            </w:pPr>
          </w:p>
        </w:tc>
      </w:tr>
      <w:tr w:rsidR="00776925" w14:paraId="303DA2C1" w14:textId="77777777" w:rsidTr="00465DBE">
        <w:trPr>
          <w:trHeight w:hRule="exact" w:val="340"/>
        </w:trPr>
        <w:tc>
          <w:tcPr>
            <w:tcW w:w="10774" w:type="dxa"/>
            <w:gridSpan w:val="1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A7B8CC" w14:textId="77777777" w:rsidR="00776925" w:rsidRDefault="00776925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6E5FD92" w14:textId="00521ADD" w:rsidR="00776925" w:rsidRDefault="00776925">
            <w:pPr>
              <w:pStyle w:val="PargrafodaLista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18"/>
                <w:szCs w:val="28"/>
              </w:rPr>
              <w:t>TOTAL GERAL:</w:t>
            </w:r>
          </w:p>
        </w:tc>
        <w:bookmarkStart w:id="0" w:name="_GoBack"/>
        <w:bookmarkEnd w:id="0"/>
      </w:tr>
      <w:tr w:rsidR="00A61FB8" w14:paraId="5D544354" w14:textId="77777777" w:rsidTr="00776925">
        <w:trPr>
          <w:trHeight w:hRule="exact" w:val="340"/>
        </w:trPr>
        <w:tc>
          <w:tcPr>
            <w:tcW w:w="10774" w:type="dxa"/>
            <w:gridSpan w:val="1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320A5B5" w14:textId="320DADA0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68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82159A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078390BC" w14:textId="0D2AEB89" w:rsidR="00A61FB8" w:rsidRDefault="009C464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180 </w:t>
            </w:r>
            <w:r w:rsidR="00AB6531">
              <w:rPr>
                <w:b/>
                <w:bCs/>
                <w:sz w:val="24"/>
                <w:szCs w:val="24"/>
              </w:rPr>
              <w:t>dias</w:t>
            </w:r>
          </w:p>
        </w:tc>
      </w:tr>
      <w:tr w:rsidR="00A61FB8" w14:paraId="5F038CA7" w14:textId="77777777" w:rsidTr="00776925">
        <w:trPr>
          <w:trHeight w:hRule="exact" w:val="340"/>
        </w:trPr>
        <w:tc>
          <w:tcPr>
            <w:tcW w:w="2174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A7CEDA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600" w:type="dxa"/>
            <w:gridSpan w:val="1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B732CD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3249F63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A61FB8" w14:paraId="14D8292F" w14:textId="77777777" w:rsidTr="00776925">
        <w:trPr>
          <w:trHeight w:hRule="exact" w:val="340"/>
        </w:trPr>
        <w:tc>
          <w:tcPr>
            <w:tcW w:w="1334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37CDE4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440" w:type="dxa"/>
            <w:gridSpan w:val="1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E27AE5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C917F95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A61FB8" w14:paraId="5673FBC9" w14:textId="77777777" w:rsidTr="00776925">
        <w:trPr>
          <w:trHeight w:hRule="exact" w:val="340"/>
        </w:trPr>
        <w:tc>
          <w:tcPr>
            <w:tcW w:w="1334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B0B070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16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6D93A6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C634C6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3900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E3784E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98B2326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7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D04857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A61FB8" w14:paraId="74311ED3" w14:textId="77777777" w:rsidTr="00776925">
        <w:trPr>
          <w:trHeight w:hRule="exact" w:val="340"/>
        </w:trPr>
        <w:tc>
          <w:tcPr>
            <w:tcW w:w="1334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8F211E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16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6403C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1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0B0A73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2983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9CB0A6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31A619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7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BDE619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A61FB8" w14:paraId="635473BD" w14:textId="77777777" w:rsidTr="00776925">
        <w:trPr>
          <w:trHeight w:hRule="exact" w:val="574"/>
        </w:trPr>
        <w:tc>
          <w:tcPr>
            <w:tcW w:w="61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788B60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49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87AC20" w14:textId="77777777" w:rsidR="00A61FB8" w:rsidRDefault="00AB6531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E3480D" w14:textId="77777777" w:rsidR="00A61FB8" w:rsidRDefault="00AB6531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5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47500173" w14:textId="77777777" w:rsidR="00A61FB8" w:rsidRDefault="00A61FB8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39E90722" w14:textId="77777777" w:rsidR="00A61FB8" w:rsidRDefault="00A61FB8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3BC3654A" w14:textId="77777777" w:rsidR="00A61FB8" w:rsidRDefault="00A61FB8">
      <w:pPr>
        <w:pStyle w:val="PargrafodaLista"/>
        <w:spacing w:after="0"/>
        <w:ind w:left="0"/>
        <w:jc w:val="center"/>
      </w:pPr>
    </w:p>
    <w:sectPr w:rsidR="00A61FB8">
      <w:headerReference w:type="default" r:id="rId8"/>
      <w:footerReference w:type="default" r:id="rId9"/>
      <w:pgSz w:w="16838" w:h="11906" w:orient="landscape"/>
      <w:pgMar w:top="1644" w:right="1134" w:bottom="624" w:left="1134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B6B3D" w14:textId="77777777" w:rsidR="00026933" w:rsidRDefault="00026933">
      <w:pPr>
        <w:spacing w:after="0" w:line="240" w:lineRule="auto"/>
      </w:pPr>
      <w:r>
        <w:separator/>
      </w:r>
    </w:p>
  </w:endnote>
  <w:endnote w:type="continuationSeparator" w:id="0">
    <w:p w14:paraId="4452F667" w14:textId="77777777" w:rsidR="00026933" w:rsidRDefault="0002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999989"/>
    </w:sdtPr>
    <w:sdtEndPr/>
    <w:sdtContent>
      <w:p w14:paraId="252851AD" w14:textId="77777777" w:rsidR="00A61FB8" w:rsidRDefault="00AB6531">
        <w:pPr>
          <w:pStyle w:val="Rodap"/>
          <w:jc w:val="right"/>
        </w:pPr>
        <w:r>
          <w:rPr>
            <w:sz w:val="14"/>
          </w:rPr>
          <w:fldChar w:fldCharType="begin"/>
        </w:r>
        <w:r>
          <w:rPr>
            <w:sz w:val="14"/>
          </w:rPr>
          <w:instrText>PAGE</w:instrText>
        </w:r>
        <w:r>
          <w:rPr>
            <w:sz w:val="14"/>
          </w:rPr>
          <w:fldChar w:fldCharType="separate"/>
        </w:r>
        <w:r>
          <w:rPr>
            <w:sz w:val="14"/>
          </w:rPr>
          <w:t>2</w:t>
        </w:r>
        <w:r>
          <w:rPr>
            <w:sz w:val="14"/>
          </w:rPr>
          <w:fldChar w:fldCharType="end"/>
        </w:r>
      </w:p>
    </w:sdtContent>
  </w:sdt>
  <w:p w14:paraId="16D218CA" w14:textId="77777777" w:rsidR="00A61FB8" w:rsidRDefault="00A61F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089FC" w14:textId="77777777" w:rsidR="00026933" w:rsidRDefault="00026933">
      <w:pPr>
        <w:spacing w:after="0" w:line="240" w:lineRule="auto"/>
      </w:pPr>
      <w:r>
        <w:separator/>
      </w:r>
    </w:p>
  </w:footnote>
  <w:footnote w:type="continuationSeparator" w:id="0">
    <w:p w14:paraId="40BAB8C9" w14:textId="77777777" w:rsidR="00026933" w:rsidRDefault="0002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C1F1" w14:textId="77777777" w:rsidR="00A61FB8" w:rsidRDefault="00AB6531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5" behindDoc="1" locked="0" layoutInCell="1" allowOverlap="1" wp14:anchorId="3AB5453F" wp14:editId="572E4BEA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14730" cy="281305"/>
              <wp:effectExtent l="0" t="0" r="635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120" cy="28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652F2" w14:textId="77777777" w:rsidR="00A61FB8" w:rsidRDefault="00AB6531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B5453F" id="Caixa de Texto 2" o:spid="_x0000_s1026" style="position:absolute;left:0;text-align:left;margin-left:538.45pt;margin-top:-.45pt;width:79.9pt;height:22.15pt;z-index:-50331647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" stroked="f" strokeweight=".26mm">
              <v:textbox>
                <w:txbxContent>
                  <w:p w14:paraId="04C652F2" w14:textId="77777777" w:rsidR="00A61FB8" w:rsidRDefault="00AB6531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20650" simplePos="0" relativeHeight="3" behindDoc="0" locked="0" layoutInCell="1" allowOverlap="1" wp14:anchorId="26233B88" wp14:editId="30AF9CFC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0" b="0"/>
          <wp:wrapTight wrapText="bothSides">
            <wp:wrapPolygon edited="0">
              <wp:start x="-1513" y="0"/>
              <wp:lineTo x="-1513" y="19433"/>
              <wp:lineTo x="20954" y="19433"/>
              <wp:lineTo x="20954" y="0"/>
              <wp:lineTo x="-1513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72C33DF9" w14:textId="77777777" w:rsidR="00A61FB8" w:rsidRDefault="00AB6531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472D6A60" w14:textId="77777777" w:rsidR="00A61FB8" w:rsidRDefault="00AB6531">
    <w:pPr>
      <w:pStyle w:val="Ttulo2"/>
      <w:tabs>
        <w:tab w:val="clear" w:pos="0"/>
      </w:tabs>
      <w:ind w:left="851" w:firstLine="0"/>
      <w:rPr>
        <w:bCs/>
      </w:rPr>
    </w:pPr>
    <w:r>
      <w:rPr>
        <w:bCs/>
        <w:sz w:val="16"/>
        <w:szCs w:val="18"/>
      </w:rPr>
      <w:t>SECRETARIA MUNICIPAL DE SAÚDE</w:t>
    </w:r>
  </w:p>
  <w:p w14:paraId="3456B486" w14:textId="77777777" w:rsidR="00A61FB8" w:rsidRDefault="00A61FB8">
    <w:pPr>
      <w:spacing w:after="0"/>
      <w:rPr>
        <w:rFonts w:ascii="Arial" w:hAnsi="Arial" w:cs="Arial"/>
        <w:sz w:val="16"/>
        <w:szCs w:val="18"/>
        <w:lang w:eastAsia="ar-SA"/>
      </w:rPr>
    </w:pPr>
  </w:p>
  <w:p w14:paraId="7D5855BD" w14:textId="77777777" w:rsidR="00A61FB8" w:rsidRDefault="00AB6531">
    <w:pPr>
      <w:pStyle w:val="Cabealho"/>
    </w:pPr>
    <w:r>
      <w:rPr>
        <w:noProof/>
      </w:rPr>
      <mc:AlternateContent>
        <mc:Choice Requires="wps">
          <w:drawing>
            <wp:anchor distT="0" distB="0" distL="114300" distR="112395" simplePos="0" relativeHeight="7" behindDoc="1" locked="0" layoutInCell="1" allowOverlap="1" wp14:anchorId="5C263B73" wp14:editId="41C384B1">
              <wp:simplePos x="0" y="0"/>
              <wp:positionH relativeFrom="column">
                <wp:posOffset>-93345</wp:posOffset>
              </wp:positionH>
              <wp:positionV relativeFrom="paragraph">
                <wp:posOffset>151130</wp:posOffset>
              </wp:positionV>
              <wp:extent cx="9338945" cy="14605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8400" cy="126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665FFD0" id="Conector Reto 4" o:spid="_x0000_s1026" style="position:absolute;flip:y;z-index:-503316473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-7.35pt,11.9pt" to="72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B8"/>
    <w:rsid w:val="00026933"/>
    <w:rsid w:val="00776925"/>
    <w:rsid w:val="009C4644"/>
    <w:rsid w:val="00A61FB8"/>
    <w:rsid w:val="00A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062F"/>
  <w15:docId w15:val="{546268A7-F435-433C-A8D8-E2556995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tex3">
    <w:name w:val="tex3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AC5E4C-4E4A-4BCD-B977-8372954F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Ricarte</dc:creator>
  <dc:description/>
  <cp:lastModifiedBy>thais.vogas</cp:lastModifiedBy>
  <cp:revision>4</cp:revision>
  <cp:lastPrinted>2021-07-12T14:02:00Z</cp:lastPrinted>
  <dcterms:created xsi:type="dcterms:W3CDTF">2021-08-02T18:20:00Z</dcterms:created>
  <dcterms:modified xsi:type="dcterms:W3CDTF">2021-08-02T18:53:00Z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