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7"/>
        <w:jc w:val="center"/>
        <w:rPr>
          <w:rFonts w:hint="default" w:ascii="Times New Roman"/>
          <w:b/>
          <w:bCs/>
          <w:sz w:val="23"/>
          <w:u w:val="single"/>
          <w:lang w:val="pt-BR"/>
        </w:rPr>
      </w:pPr>
    </w:p>
    <w:p>
      <w:pPr>
        <w:pStyle w:val="5"/>
        <w:spacing w:before="7"/>
        <w:jc w:val="center"/>
        <w:rPr>
          <w:rFonts w:hint="default" w:ascii="Times New Roman"/>
          <w:b/>
          <w:bCs/>
          <w:sz w:val="23"/>
          <w:u w:val="single"/>
          <w:lang w:val="pt-BR"/>
        </w:rPr>
      </w:pPr>
      <w:r>
        <w:rPr>
          <w:rFonts w:hint="default" w:ascii="Times New Roman"/>
          <w:b/>
          <w:bCs/>
          <w:sz w:val="23"/>
          <w:u w:val="single"/>
          <w:lang w:val="pt-BR"/>
        </w:rPr>
        <w:t>ANEXO DO TERMO DE REFERÊNCIA</w:t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3"/>
        <w:rPr>
          <w:rFonts w:ascii="Times New Roman"/>
          <w:sz w:val="16"/>
        </w:rPr>
      </w:pPr>
    </w:p>
    <w:p>
      <w:pPr>
        <w:pStyle w:val="5"/>
        <w:ind w:left="125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026" o:spid="_x0000_s1026" o:spt="203" style="height:53.9pt;width:482.4pt;" coordsize="9648,1078">
            <o:lock v:ext="edit"/>
            <v:shape id="_x0000_s1027" o:spid="_x0000_s1027" o:spt="202" type="#_x0000_t202" style="position:absolute;left:5;top:401;height:672;width:9638;" filled="f" stroked="t" coordsize="21600,21600">
              <v:path/>
              <v:fill on="f" focussize="0,0"/>
              <v:stroke weight="0.5pt" color="#000000"/>
              <v:imagedata o:title=""/>
              <o:lock v:ext="edit"/>
              <v:textbox inset="0mm,0mm,0mm,0mm">
                <w:txbxContent>
                  <w:p>
                    <w:pPr>
                      <w:spacing w:before="55"/>
                      <w:ind w:left="1601" w:right="1601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Carros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Alegóricos</w:t>
                    </w:r>
                  </w:p>
                  <w:p>
                    <w:pPr>
                      <w:spacing w:before="0"/>
                      <w:ind w:left="1601" w:right="1603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Espetáculo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“Um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Encanto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Natal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Fábrica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Sonhos”</w:t>
                    </w:r>
                  </w:p>
                </w:txbxContent>
              </v:textbox>
            </v:shape>
            <v:shape id="_x0000_s1028" o:spid="_x0000_s1028" o:spt="202" type="#_x0000_t202" style="position:absolute;left:5;top:5;height:396;width:9638;" filled="f" stroked="t" coordsize="21600,21600">
              <v:path/>
              <v:fill on="f" focussize="0,0"/>
              <v:stroke weight="0.5pt" color="#000000"/>
              <v:imagedata o:title=""/>
              <o:lock v:ext="edit"/>
              <v:textbox inset="0mm,0mm,0mm,0mm">
                <w:txbxContent>
                  <w:p>
                    <w:pPr>
                      <w:spacing w:before="55"/>
                      <w:ind w:left="1601" w:right="1599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APÊNDICE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Escopo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Projeto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10"/>
        <w:rPr>
          <w:rFonts w:ascii="Times New Roman"/>
          <w:sz w:val="19"/>
        </w:rPr>
      </w:pPr>
    </w:p>
    <w:p>
      <w:pPr>
        <w:pStyle w:val="7"/>
        <w:numPr>
          <w:ilvl w:val="0"/>
          <w:numId w:val="1"/>
        </w:numPr>
        <w:tabs>
          <w:tab w:val="left" w:pos="2760"/>
        </w:tabs>
        <w:spacing w:before="89" w:after="0" w:line="240" w:lineRule="auto"/>
        <w:ind w:left="2760" w:right="0" w:hanging="36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0009"/>
          <w:sz w:val="24"/>
        </w:rPr>
        <w:t>INTRODUÇÃO</w:t>
      </w:r>
    </w:p>
    <w:p>
      <w:pPr>
        <w:pStyle w:val="5"/>
        <w:rPr>
          <w:rFonts w:ascii="Arial"/>
          <w:b/>
          <w:sz w:val="28"/>
        </w:rPr>
      </w:pPr>
      <w:bookmarkStart w:id="0" w:name="_GoBack"/>
      <w:bookmarkEnd w:id="0"/>
    </w:p>
    <w:p>
      <w:pPr>
        <w:pStyle w:val="5"/>
        <w:spacing w:before="232" w:line="360" w:lineRule="auto"/>
        <w:ind w:left="1264" w:right="850" w:firstLine="720"/>
        <w:jc w:val="both"/>
      </w:pP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projeto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“Um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Encanto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Natal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Fábrica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Sonhos”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elaborado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Secretaria Municipal de Turismo e Marketing da Cidade, com o intuito de reacender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sentimento de </w:t>
      </w:r>
      <w:r>
        <w:t>pertencimento da população friburguense, valorizando a cultura e as</w:t>
      </w:r>
      <w:r>
        <w:rPr>
          <w:spacing w:val="1"/>
        </w:rPr>
        <w:t xml:space="preserve"> </w:t>
      </w:r>
      <w:r>
        <w:t>tradições natalinas da região, bem co</w:t>
      </w:r>
      <w:r>
        <w:rPr>
          <w:color w:val="000009"/>
        </w:rPr>
        <w:t>mo fomentar ainda mais o comércio local, por ser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implantado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maior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centro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comercial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cidade.</w:t>
      </w:r>
    </w:p>
    <w:p>
      <w:pPr>
        <w:pStyle w:val="5"/>
        <w:spacing w:line="360" w:lineRule="auto"/>
        <w:ind w:left="1264" w:right="841" w:firstLine="720"/>
        <w:jc w:val="both"/>
      </w:pPr>
      <w:r>
        <w:rPr>
          <w:color w:val="000009"/>
        </w:rPr>
        <w:t>Muito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além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disso,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projeto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faz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novo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posicionamento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Administração Pública vem apresentando nos seus eventos, já que estes são uma 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melhores formas de se trabalhar a promoção de um destino turístico e, como parte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particularidades,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possuem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característica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possibilidade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minimizar as distâncias entre os pontos da curva da sazonalidade no turismo, ou seja,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podem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auxiliar,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manutenção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número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visitantes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destino,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ainda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aumentar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tempo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médio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permanência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chamados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núcleos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receptores.</w:t>
      </w:r>
    </w:p>
    <w:p>
      <w:pPr>
        <w:pStyle w:val="5"/>
        <w:spacing w:before="1" w:line="360" w:lineRule="auto"/>
        <w:ind w:left="1264" w:right="853" w:firstLine="720"/>
        <w:jc w:val="both"/>
      </w:pPr>
      <w:r>
        <w:rPr>
          <w:color w:val="000009"/>
        </w:rPr>
        <w:t>Cumpre ainda ressaltar que este projeto resultará na diminuição dos impactos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econômicos oriundos da baixa temporada a toda cadeia produtiva da Cidade de Nova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Friburgo,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ocorridos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principalmente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fim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ano.</w:t>
      </w:r>
    </w:p>
    <w:p>
      <w:pPr>
        <w:pStyle w:val="5"/>
        <w:spacing w:line="360" w:lineRule="auto"/>
        <w:ind w:left="1264" w:right="841" w:firstLine="720"/>
        <w:jc w:val="both"/>
      </w:pPr>
      <w:r>
        <w:t>Desta forma, para compor o espetáculo “Um Encanto de Natal – Fábrica de</w:t>
      </w:r>
      <w:r>
        <w:rPr>
          <w:spacing w:val="1"/>
        </w:rPr>
        <w:t xml:space="preserve"> </w:t>
      </w:r>
      <w:r>
        <w:t>Sonhos”, é necessário a confecção de 06 (seis) carros alegóricos com temas natalino,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demonstrado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presente.</w:t>
      </w:r>
    </w:p>
    <w:p>
      <w:pPr>
        <w:pStyle w:val="5"/>
        <w:spacing w:line="360" w:lineRule="auto"/>
        <w:ind w:left="1264" w:right="854" w:firstLine="720"/>
        <w:jc w:val="both"/>
      </w:pPr>
      <w:r>
        <w:t>A</w:t>
      </w:r>
      <w:r>
        <w:rPr>
          <w:spacing w:val="1"/>
        </w:rPr>
        <w:t xml:space="preserve"> </w:t>
      </w:r>
      <w:r>
        <w:t>ideia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desfile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encantadora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envolvente, que celebre o espírito e a magia do Natal. O objetivo é criar um espetáculo</w:t>
      </w:r>
      <w:r>
        <w:rPr>
          <w:spacing w:val="1"/>
        </w:rPr>
        <w:t xml:space="preserve"> </w:t>
      </w:r>
      <w:r>
        <w:t>cativante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emocione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transmita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solidariedade,</w:t>
      </w:r>
      <w:r>
        <w:rPr>
          <w:spacing w:val="1"/>
        </w:rPr>
        <w:t xml:space="preserve"> </w:t>
      </w:r>
      <w:r>
        <w:t>amor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esperança, e promova a união e a alegria entre as pessoas, buscando encantar os</w:t>
      </w:r>
      <w:r>
        <w:rPr>
          <w:spacing w:val="1"/>
        </w:rPr>
        <w:t xml:space="preserve"> </w:t>
      </w:r>
      <w:r>
        <w:t>espectadores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todas</w:t>
      </w:r>
      <w:r>
        <w:rPr>
          <w:spacing w:val="28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idades,</w:t>
      </w:r>
      <w:r>
        <w:rPr>
          <w:spacing w:val="29"/>
        </w:rPr>
        <w:t xml:space="preserve"> </w:t>
      </w:r>
      <w:r>
        <w:t>transportando-os</w:t>
      </w:r>
      <w:r>
        <w:rPr>
          <w:spacing w:val="29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um</w:t>
      </w:r>
      <w:r>
        <w:rPr>
          <w:spacing w:val="28"/>
        </w:rPr>
        <w:t xml:space="preserve"> </w:t>
      </w:r>
      <w:r>
        <w:t>universo</w:t>
      </w:r>
      <w:r>
        <w:rPr>
          <w:spacing w:val="28"/>
        </w:rPr>
        <w:t xml:space="preserve"> </w:t>
      </w:r>
      <w:r>
        <w:t>mágico</w:t>
      </w:r>
      <w:r>
        <w:rPr>
          <w:spacing w:val="30"/>
        </w:rPr>
        <w:t xml:space="preserve"> </w:t>
      </w:r>
      <w:r>
        <w:t>repleto</w:t>
      </w:r>
    </w:p>
    <w:p>
      <w:pPr>
        <w:spacing w:after="0" w:line="360" w:lineRule="auto"/>
        <w:jc w:val="both"/>
        <w:sectPr>
          <w:headerReference r:id="rId5" w:type="default"/>
          <w:footerReference r:id="rId6" w:type="default"/>
          <w:type w:val="continuous"/>
          <w:pgSz w:w="12240" w:h="15840"/>
          <w:pgMar w:top="1660" w:right="340" w:bottom="700" w:left="440" w:header="520" w:footer="507" w:gutter="0"/>
          <w:pgNumType w:start="1"/>
          <w:cols w:space="720" w:num="1"/>
        </w:sectPr>
      </w:pPr>
    </w:p>
    <w:p>
      <w:pPr>
        <w:pStyle w:val="5"/>
        <w:spacing w:before="3"/>
        <w:rPr>
          <w:sz w:val="28"/>
        </w:rPr>
      </w:pPr>
    </w:p>
    <w:p>
      <w:pPr>
        <w:pStyle w:val="5"/>
        <w:spacing w:before="93" w:line="360" w:lineRule="auto"/>
        <w:ind w:left="1264" w:right="764"/>
      </w:pPr>
      <w:r>
        <w:t>de</w:t>
      </w:r>
      <w:r>
        <w:rPr>
          <w:spacing w:val="10"/>
        </w:rPr>
        <w:t xml:space="preserve"> </w:t>
      </w:r>
      <w:r>
        <w:t>músicas,</w:t>
      </w:r>
      <w:r>
        <w:rPr>
          <w:spacing w:val="8"/>
        </w:rPr>
        <w:t xml:space="preserve"> </w:t>
      </w:r>
      <w:r>
        <w:t>danças</w:t>
      </w:r>
      <w:r>
        <w:rPr>
          <w:spacing w:val="10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performances</w:t>
      </w:r>
      <w:r>
        <w:rPr>
          <w:spacing w:val="8"/>
        </w:rPr>
        <w:t xml:space="preserve"> </w:t>
      </w:r>
      <w:r>
        <w:t>artísticas</w:t>
      </w:r>
      <w:r>
        <w:rPr>
          <w:spacing w:val="10"/>
        </w:rPr>
        <w:t xml:space="preserve"> </w:t>
      </w:r>
      <w:r>
        <w:t>inspiradoras,</w:t>
      </w:r>
      <w:r>
        <w:rPr>
          <w:spacing w:val="10"/>
        </w:rPr>
        <w:t xml:space="preserve"> </w:t>
      </w:r>
      <w:r>
        <w:t>trazendo</w:t>
      </w:r>
      <w:r>
        <w:rPr>
          <w:spacing w:val="8"/>
        </w:rPr>
        <w:t xml:space="preserve"> </w:t>
      </w:r>
      <w:r>
        <w:t>todo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lúdico</w:t>
      </w:r>
      <w:r>
        <w:rPr>
          <w:spacing w:val="9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espetáculo</w:t>
      </w:r>
      <w:r>
        <w:rPr>
          <w:spacing w:val="1"/>
        </w:rPr>
        <w:t xml:space="preserve"> </w:t>
      </w:r>
      <w:r>
        <w:t>sugere.</w:t>
      </w:r>
    </w:p>
    <w:p>
      <w:pPr>
        <w:pStyle w:val="7"/>
        <w:numPr>
          <w:ilvl w:val="0"/>
          <w:numId w:val="1"/>
        </w:numPr>
        <w:tabs>
          <w:tab w:val="left" w:pos="2760"/>
        </w:tabs>
        <w:spacing w:before="4" w:after="0" w:line="240" w:lineRule="auto"/>
        <w:ind w:left="2760" w:right="0" w:hanging="36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0009"/>
          <w:sz w:val="24"/>
        </w:rPr>
        <w:t>CRONOGRAMA</w:t>
      </w:r>
      <w:r>
        <w:rPr>
          <w:rFonts w:ascii="Arial" w:hAnsi="Arial"/>
          <w:b/>
          <w:color w:val="000009"/>
          <w:spacing w:val="-6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DE</w:t>
      </w:r>
      <w:r>
        <w:rPr>
          <w:rFonts w:ascii="Arial" w:hAnsi="Arial"/>
          <w:b/>
          <w:color w:val="000009"/>
          <w:spacing w:val="-7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APRESENTAÇÕES</w:t>
      </w:r>
    </w:p>
    <w:p>
      <w:pPr>
        <w:pStyle w:val="5"/>
        <w:rPr>
          <w:rFonts w:ascii="Arial"/>
          <w:b/>
          <w:sz w:val="28"/>
        </w:rPr>
      </w:pPr>
    </w:p>
    <w:p>
      <w:pPr>
        <w:pStyle w:val="5"/>
        <w:spacing w:before="251" w:line="360" w:lineRule="auto"/>
        <w:ind w:left="1264" w:right="857" w:firstLine="720"/>
        <w:jc w:val="both"/>
      </w:pPr>
      <w:r>
        <w:rPr>
          <w:color w:val="000009"/>
        </w:rPr>
        <w:t>Serão realizadas 06 (seis) apresentações na Avenida Alberto Braune, no Centro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Nova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Friburgo,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duração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aproximada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(cinquenta)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minutos,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dias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relacionados abaixo:</w:t>
      </w:r>
    </w:p>
    <w:p>
      <w:pPr>
        <w:pStyle w:val="7"/>
        <w:numPr>
          <w:ilvl w:val="0"/>
          <w:numId w:val="2"/>
        </w:numPr>
        <w:tabs>
          <w:tab w:val="left" w:pos="1984"/>
        </w:tabs>
        <w:spacing w:before="0" w:after="0" w:line="240" w:lineRule="auto"/>
        <w:ind w:left="1984" w:right="0" w:hanging="360"/>
        <w:jc w:val="both"/>
        <w:rPr>
          <w:sz w:val="24"/>
        </w:rPr>
      </w:pPr>
      <w:r>
        <w:rPr>
          <w:color w:val="000009"/>
          <w:sz w:val="24"/>
        </w:rPr>
        <w:t>18/11/23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Sábado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às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horas</w:t>
      </w:r>
    </w:p>
    <w:p>
      <w:pPr>
        <w:pStyle w:val="7"/>
        <w:numPr>
          <w:ilvl w:val="0"/>
          <w:numId w:val="2"/>
        </w:numPr>
        <w:tabs>
          <w:tab w:val="left" w:pos="1984"/>
        </w:tabs>
        <w:spacing w:before="146" w:after="0" w:line="240" w:lineRule="auto"/>
        <w:ind w:left="1984" w:right="0" w:hanging="360"/>
        <w:jc w:val="both"/>
        <w:rPr>
          <w:sz w:val="24"/>
        </w:rPr>
      </w:pPr>
      <w:r>
        <w:rPr>
          <w:color w:val="000009"/>
          <w:sz w:val="24"/>
        </w:rPr>
        <w:t>25/11/23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Sábado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às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horas</w:t>
      </w:r>
    </w:p>
    <w:p>
      <w:pPr>
        <w:pStyle w:val="7"/>
        <w:numPr>
          <w:ilvl w:val="0"/>
          <w:numId w:val="2"/>
        </w:numPr>
        <w:tabs>
          <w:tab w:val="left" w:pos="1984"/>
        </w:tabs>
        <w:spacing w:before="148" w:after="0" w:line="240" w:lineRule="auto"/>
        <w:ind w:left="1984" w:right="0" w:hanging="360"/>
        <w:jc w:val="both"/>
        <w:rPr>
          <w:sz w:val="24"/>
        </w:rPr>
      </w:pPr>
      <w:r>
        <w:rPr>
          <w:color w:val="000009"/>
          <w:sz w:val="24"/>
        </w:rPr>
        <w:t>02/12/23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Sábado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às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horas</w:t>
      </w:r>
    </w:p>
    <w:p>
      <w:pPr>
        <w:pStyle w:val="7"/>
        <w:numPr>
          <w:ilvl w:val="0"/>
          <w:numId w:val="2"/>
        </w:numPr>
        <w:tabs>
          <w:tab w:val="left" w:pos="1984"/>
        </w:tabs>
        <w:spacing w:before="146" w:after="0" w:line="240" w:lineRule="auto"/>
        <w:ind w:left="1984" w:right="0" w:hanging="360"/>
        <w:jc w:val="both"/>
        <w:rPr>
          <w:sz w:val="24"/>
        </w:rPr>
      </w:pPr>
      <w:r>
        <w:rPr>
          <w:color w:val="000009"/>
          <w:sz w:val="24"/>
        </w:rPr>
        <w:t>09/12/23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Sábado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às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horas</w:t>
      </w:r>
    </w:p>
    <w:p>
      <w:pPr>
        <w:pStyle w:val="7"/>
        <w:numPr>
          <w:ilvl w:val="0"/>
          <w:numId w:val="2"/>
        </w:numPr>
        <w:tabs>
          <w:tab w:val="left" w:pos="1984"/>
        </w:tabs>
        <w:spacing w:before="148" w:after="0" w:line="240" w:lineRule="auto"/>
        <w:ind w:left="1984" w:right="0" w:hanging="360"/>
        <w:jc w:val="both"/>
        <w:rPr>
          <w:sz w:val="24"/>
        </w:rPr>
      </w:pPr>
      <w:r>
        <w:rPr>
          <w:color w:val="000009"/>
          <w:sz w:val="24"/>
        </w:rPr>
        <w:t>16/12/23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Sábado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às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horas</w:t>
      </w:r>
    </w:p>
    <w:p>
      <w:pPr>
        <w:pStyle w:val="7"/>
        <w:numPr>
          <w:ilvl w:val="0"/>
          <w:numId w:val="2"/>
        </w:numPr>
        <w:tabs>
          <w:tab w:val="left" w:pos="1984"/>
        </w:tabs>
        <w:spacing w:before="146" w:after="0" w:line="240" w:lineRule="auto"/>
        <w:ind w:left="1984" w:right="0" w:hanging="360"/>
        <w:jc w:val="both"/>
        <w:rPr>
          <w:sz w:val="24"/>
        </w:rPr>
      </w:pPr>
      <w:r>
        <w:rPr>
          <w:color w:val="000009"/>
          <w:sz w:val="24"/>
        </w:rPr>
        <w:t>23/12/23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Sábado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às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horas</w:t>
      </w:r>
    </w:p>
    <w:p>
      <w:pPr>
        <w:pStyle w:val="5"/>
        <w:spacing w:before="148" w:line="360" w:lineRule="auto"/>
        <w:ind w:left="1264" w:right="853" w:firstLine="720"/>
        <w:jc w:val="both"/>
      </w:pPr>
      <w:r>
        <w:t>As apresentações do espetáculo “Um Encanto de Natal – Fábrica de Sonhos”</w:t>
      </w:r>
      <w:r>
        <w:rPr>
          <w:spacing w:val="1"/>
        </w:rPr>
        <w:t xml:space="preserve"> </w:t>
      </w:r>
      <w:r>
        <w:t>poderão ser reagendadas em virtude das condições meteorológicas, conveniência,</w:t>
      </w:r>
      <w:r>
        <w:rPr>
          <w:spacing w:val="1"/>
        </w:rPr>
        <w:t xml:space="preserve"> </w:t>
      </w:r>
      <w:r>
        <w:t>oportunidade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devendo,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entanto,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respeitado o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06 (seis)</w:t>
      </w:r>
      <w:r>
        <w:rPr>
          <w:spacing w:val="-1"/>
        </w:rPr>
        <w:t xml:space="preserve"> </w:t>
      </w:r>
      <w:r>
        <w:t>apresentações.</w:t>
      </w:r>
    </w:p>
    <w:p>
      <w:pPr>
        <w:pStyle w:val="5"/>
        <w:spacing w:line="360" w:lineRule="auto"/>
        <w:ind w:left="1264" w:right="850" w:firstLine="720"/>
        <w:jc w:val="both"/>
      </w:pPr>
      <w:r>
        <w:t>Os</w:t>
      </w:r>
      <w:r>
        <w:rPr>
          <w:spacing w:val="1"/>
        </w:rPr>
        <w:t xml:space="preserve"> </w:t>
      </w:r>
      <w:r>
        <w:t>carros</w:t>
      </w:r>
      <w:r>
        <w:rPr>
          <w:spacing w:val="1"/>
        </w:rPr>
        <w:t xml:space="preserve"> </w:t>
      </w:r>
      <w:r>
        <w:t>alegóricos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disponíveis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desfiles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antecedência mínima de 01 (uma) hora. Qualquer atraso injustificado ficará configurada</w:t>
      </w:r>
      <w:r>
        <w:rPr>
          <w:spacing w:val="-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inexecução</w:t>
      </w:r>
      <w:r>
        <w:rPr>
          <w:spacing w:val="-2"/>
        </w:rPr>
        <w:t xml:space="preserve"> </w:t>
      </w:r>
      <w:r>
        <w:t>total do</w:t>
      </w:r>
      <w:r>
        <w:rPr>
          <w:spacing w:val="-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sendo cabíveis</w:t>
      </w:r>
      <w:r>
        <w:rPr>
          <w:spacing w:val="-2"/>
        </w:rPr>
        <w:t xml:space="preserve"> </w:t>
      </w:r>
      <w:r>
        <w:t>sanções previstas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Edital.</w:t>
      </w:r>
    </w:p>
    <w:p>
      <w:pPr>
        <w:spacing w:after="0" w:line="360" w:lineRule="auto"/>
        <w:jc w:val="both"/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sz w:val="29"/>
        </w:rPr>
      </w:pPr>
    </w:p>
    <w:p>
      <w:pPr>
        <w:pStyle w:val="2"/>
        <w:numPr>
          <w:ilvl w:val="0"/>
          <w:numId w:val="1"/>
        </w:numPr>
        <w:tabs>
          <w:tab w:val="left" w:pos="2760"/>
        </w:tabs>
        <w:spacing w:before="89" w:after="0" w:line="240" w:lineRule="auto"/>
        <w:ind w:left="2760" w:right="0" w:hanging="362"/>
        <w:jc w:val="left"/>
      </w:pPr>
      <w:r>
        <w:t>DESCRIÇÃO</w:t>
      </w:r>
      <w:r>
        <w:rPr>
          <w:spacing w:val="-5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SERVIÇOS:</w:t>
      </w:r>
    </w:p>
    <w:p>
      <w:pPr>
        <w:pStyle w:val="7"/>
        <w:numPr>
          <w:ilvl w:val="1"/>
          <w:numId w:val="1"/>
        </w:numPr>
        <w:tabs>
          <w:tab w:val="left" w:pos="3119"/>
          <w:tab w:val="left" w:pos="3120"/>
        </w:tabs>
        <w:spacing w:before="145" w:after="0" w:line="240" w:lineRule="auto"/>
        <w:ind w:left="3120" w:right="0" w:hanging="72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carros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alegóricos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serem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confeccionados</w:t>
      </w:r>
    </w:p>
    <w:p>
      <w:pPr>
        <w:pStyle w:val="5"/>
        <w:spacing w:before="10"/>
        <w:rPr>
          <w:rFonts w:ascii="Arial"/>
          <w:b/>
          <w:sz w:val="8"/>
        </w:rPr>
      </w:pPr>
      <w:r>
        <w:pict>
          <v:group id="_x0000_s1029" o:spid="_x0000_s1029" o:spt="203" style="position:absolute;left:0pt;margin-left:84.95pt;margin-top:7.1pt;height:39.35pt;width:467.95pt;mso-position-horizontal-relative:page;mso-wrap-distance-bottom:0pt;mso-wrap-distance-top:0pt;z-index:-251654144;mso-width-relative:page;mso-height-relative:page;" coordorigin="1699,142" coordsize="9359,787">
            <o:lock v:ext="edit"/>
            <v:shape id="_x0000_s1030" o:spid="_x0000_s1030" o:spt="202" type="#_x0000_t202" style="position:absolute;left:1702;top:536;height:390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3"/>
                      <w:ind w:left="3291" w:right="3289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0009"/>
                        <w:sz w:val="24"/>
                      </w:rPr>
                      <w:t>Manjedoura</w:t>
                    </w:r>
                  </w:p>
                </w:txbxContent>
              </v:textbox>
            </v:shape>
            <v:shape id="_x0000_s1031" o:spid="_x0000_s1031" o:spt="202" type="#_x0000_t202" style="position:absolute;left:1702;top:144;height:392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5"/>
                      <w:ind w:left="3291" w:right="329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CARRO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ALEGÓRICO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01</w:t>
                    </w:r>
                  </w:p>
                </w:txbxContent>
              </v:textbox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1592580</wp:posOffset>
            </wp:positionH>
            <wp:positionV relativeFrom="paragraph">
              <wp:posOffset>806450</wp:posOffset>
            </wp:positionV>
            <wp:extent cx="4342130" cy="651891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053" cy="65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3"/>
        <w:rPr>
          <w:rFonts w:ascii="Arial"/>
          <w:b/>
          <w:sz w:val="28"/>
        </w:rPr>
      </w:pPr>
    </w:p>
    <w:p>
      <w:pPr>
        <w:pStyle w:val="5"/>
        <w:spacing w:before="93" w:line="360" w:lineRule="auto"/>
        <w:ind w:left="1264" w:right="851"/>
        <w:jc w:val="both"/>
      </w:pPr>
      <w:r>
        <w:t xml:space="preserve">A representação cenográfica do </w:t>
      </w:r>
      <w:r>
        <w:rPr>
          <w:rFonts w:ascii="Arial" w:hAnsi="Arial"/>
          <w:b/>
        </w:rPr>
        <w:t xml:space="preserve">Carro Alegórico 01 </w:t>
      </w:r>
      <w:r>
        <w:t>é uma paisagem que remete a</w:t>
      </w:r>
      <w:r>
        <w:rPr>
          <w:spacing w:val="1"/>
        </w:rPr>
        <w:t xml:space="preserve"> </w:t>
      </w:r>
      <w:r>
        <w:t>Belém,</w:t>
      </w:r>
      <w:r>
        <w:rPr>
          <w:spacing w:val="-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nascimento</w:t>
      </w:r>
      <w:r>
        <w:rPr>
          <w:spacing w:val="1"/>
        </w:rPr>
        <w:t xml:space="preserve"> </w:t>
      </w:r>
      <w:r>
        <w:t>de Jesus.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0" w:after="0" w:line="276" w:lineRule="auto"/>
        <w:ind w:left="1604" w:right="850" w:hanging="340"/>
        <w:jc w:val="both"/>
        <w:rPr>
          <w:sz w:val="24"/>
        </w:rPr>
      </w:pPr>
      <w:r>
        <w:tab/>
      </w:r>
      <w:r>
        <w:rPr>
          <w:sz w:val="24"/>
        </w:rPr>
        <w:t>Carro alegórico construído em estrutura de sustentação metálica (chassi de</w:t>
      </w:r>
      <w:r>
        <w:rPr>
          <w:spacing w:val="1"/>
          <w:sz w:val="24"/>
        </w:rPr>
        <w:t xml:space="preserve"> </w:t>
      </w:r>
      <w:r>
        <w:rPr>
          <w:sz w:val="24"/>
        </w:rPr>
        <w:t>caminhão)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piso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madeira,</w:t>
      </w:r>
      <w:r>
        <w:rPr>
          <w:spacing w:val="1"/>
          <w:sz w:val="24"/>
        </w:rPr>
        <w:t xml:space="preserve"> </w:t>
      </w:r>
      <w:r>
        <w:rPr>
          <w:sz w:val="24"/>
        </w:rPr>
        <w:t>tendo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aproximadas,</w:t>
      </w:r>
      <w:r>
        <w:rPr>
          <w:spacing w:val="1"/>
          <w:sz w:val="24"/>
        </w:rPr>
        <w:t xml:space="preserve"> </w:t>
      </w: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alegorias, de 08 (oito) metros de comprimento por 04 (quatro) metros de largura,</w:t>
      </w:r>
      <w:r>
        <w:rPr>
          <w:spacing w:val="1"/>
          <w:sz w:val="24"/>
        </w:rPr>
        <w:t xml:space="preserve"> </w:t>
      </w:r>
      <w:r>
        <w:rPr>
          <w:sz w:val="24"/>
        </w:rPr>
        <w:t>com altura do primeiro plano de 1,50 (um vírgula cinquenta) metro e altura total de</w:t>
      </w:r>
      <w:r>
        <w:rPr>
          <w:spacing w:val="1"/>
          <w:sz w:val="24"/>
        </w:rPr>
        <w:t xml:space="preserve"> </w:t>
      </w:r>
      <w:r>
        <w:rPr>
          <w:sz w:val="24"/>
        </w:rPr>
        <w:t>no máximo de 06 (seis) metros. Composto por representações cenográficas de</w:t>
      </w:r>
      <w:r>
        <w:rPr>
          <w:spacing w:val="1"/>
          <w:sz w:val="24"/>
        </w:rPr>
        <w:t xml:space="preserve"> </w:t>
      </w:r>
      <w:r>
        <w:rPr>
          <w:sz w:val="24"/>
        </w:rPr>
        <w:t>algumas construções, casarios e prédios em tamanhos diferentes, com quantidade</w:t>
      </w:r>
      <w:r>
        <w:rPr>
          <w:spacing w:val="1"/>
          <w:sz w:val="24"/>
        </w:rPr>
        <w:t xml:space="preserve"> </w:t>
      </w:r>
      <w:r>
        <w:rPr>
          <w:sz w:val="24"/>
        </w:rPr>
        <w:t>mínima de 20 (vinte) unidades, confeccionadas com armação aramada e esculpida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isopor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fibra,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acabamento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resina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pintura</w:t>
      </w:r>
      <w:r>
        <w:rPr>
          <w:spacing w:val="1"/>
          <w:sz w:val="24"/>
        </w:rPr>
        <w:t xml:space="preserve"> </w:t>
      </w:r>
      <w:r>
        <w:rPr>
          <w:sz w:val="24"/>
        </w:rPr>
        <w:t>texturizada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predominância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cor</w:t>
      </w:r>
      <w:r>
        <w:rPr>
          <w:spacing w:val="-1"/>
          <w:sz w:val="24"/>
        </w:rPr>
        <w:t xml:space="preserve"> </w:t>
      </w:r>
      <w:r>
        <w:rPr>
          <w:sz w:val="24"/>
        </w:rPr>
        <w:t>âmbar.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3" w:after="0" w:line="276" w:lineRule="auto"/>
        <w:ind w:left="1604" w:right="841" w:hanging="340"/>
        <w:jc w:val="both"/>
        <w:rPr>
          <w:sz w:val="24"/>
        </w:rPr>
      </w:pPr>
      <w:r>
        <w:tab/>
      </w:r>
      <w:r>
        <w:rPr>
          <w:sz w:val="24"/>
        </w:rPr>
        <w:t>Na boca do carro terá 01 (um) pergaminho de fibra na cor areia, escrito a frase</w:t>
      </w:r>
      <w:r>
        <w:rPr>
          <w:spacing w:val="1"/>
          <w:sz w:val="24"/>
        </w:rPr>
        <w:t xml:space="preserve"> </w:t>
      </w:r>
      <w:r>
        <w:rPr>
          <w:sz w:val="24"/>
        </w:rPr>
        <w:t>“FELIZ NATAL” na cor vermelha, além de florões e estrelas, ambas em fibra na cor</w:t>
      </w:r>
      <w:r>
        <w:rPr>
          <w:spacing w:val="1"/>
          <w:sz w:val="24"/>
        </w:rPr>
        <w:t xml:space="preserve"> </w:t>
      </w:r>
      <w:r>
        <w:rPr>
          <w:sz w:val="24"/>
        </w:rPr>
        <w:t>dourada, 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abrem ao gramado e se misturam ao deserto. Uma</w:t>
      </w:r>
      <w:r>
        <w:rPr>
          <w:spacing w:val="1"/>
          <w:sz w:val="24"/>
        </w:rPr>
        <w:t xml:space="preserve"> </w:t>
      </w:r>
      <w:r>
        <w:rPr>
          <w:sz w:val="24"/>
        </w:rPr>
        <w:t>cidade</w:t>
      </w:r>
      <w:r>
        <w:rPr>
          <w:spacing w:val="66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gruta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confeccionada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fibra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isopor,</w:t>
      </w:r>
      <w:r>
        <w:rPr>
          <w:spacing w:val="1"/>
          <w:sz w:val="24"/>
        </w:rPr>
        <w:t xml:space="preserve"> </w:t>
      </w:r>
      <w:r>
        <w:rPr>
          <w:sz w:val="24"/>
        </w:rPr>
        <w:t>empastelada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revestimento em fibra de vidro maciada e</w:t>
      </w:r>
      <w:r>
        <w:rPr>
          <w:spacing w:val="66"/>
          <w:sz w:val="24"/>
        </w:rPr>
        <w:t xml:space="preserve"> </w:t>
      </w:r>
      <w:r>
        <w:rPr>
          <w:sz w:val="24"/>
        </w:rPr>
        <w:t>finalizada em pintura de arte na cor</w:t>
      </w:r>
      <w:r>
        <w:rPr>
          <w:spacing w:val="1"/>
          <w:sz w:val="24"/>
        </w:rPr>
        <w:t xml:space="preserve"> </w:t>
      </w:r>
      <w:r>
        <w:rPr>
          <w:sz w:val="24"/>
        </w:rPr>
        <w:t>âmbar.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5" w:after="0" w:line="276" w:lineRule="auto"/>
        <w:ind w:left="1604" w:right="856" w:hanging="340"/>
        <w:jc w:val="both"/>
        <w:rPr>
          <w:sz w:val="24"/>
        </w:rPr>
      </w:pPr>
      <w:r>
        <w:tab/>
      </w:r>
      <w:r>
        <w:rPr>
          <w:sz w:val="24"/>
        </w:rPr>
        <w:t>Confecção de esculturas de 03 (três) camelos em fibra, encapados com pelúcia</w:t>
      </w:r>
      <w:r>
        <w:rPr>
          <w:spacing w:val="1"/>
          <w:sz w:val="24"/>
        </w:rPr>
        <w:t xml:space="preserve"> </w:t>
      </w:r>
      <w:r>
        <w:rPr>
          <w:sz w:val="24"/>
        </w:rPr>
        <w:t>na cor ocre. Sendo 02 (duas) em pé, com altura aproximada de 2,30 (dois vírgula</w:t>
      </w:r>
      <w:r>
        <w:rPr>
          <w:spacing w:val="1"/>
          <w:sz w:val="24"/>
        </w:rPr>
        <w:t xml:space="preserve"> </w:t>
      </w:r>
      <w:r>
        <w:rPr>
          <w:sz w:val="24"/>
        </w:rPr>
        <w:t>trinta)</w:t>
      </w:r>
      <w:r>
        <w:rPr>
          <w:spacing w:val="62"/>
          <w:sz w:val="24"/>
        </w:rPr>
        <w:t xml:space="preserve"> </w:t>
      </w:r>
      <w:r>
        <w:rPr>
          <w:sz w:val="24"/>
        </w:rPr>
        <w:t>metros</w:t>
      </w:r>
      <w:r>
        <w:rPr>
          <w:spacing w:val="65"/>
          <w:sz w:val="24"/>
        </w:rPr>
        <w:t xml:space="preserve"> </w:t>
      </w:r>
      <w:r>
        <w:rPr>
          <w:sz w:val="24"/>
        </w:rPr>
        <w:t>e</w:t>
      </w:r>
      <w:r>
        <w:rPr>
          <w:spacing w:val="65"/>
          <w:sz w:val="24"/>
        </w:rPr>
        <w:t xml:space="preserve"> </w:t>
      </w:r>
      <w:r>
        <w:rPr>
          <w:sz w:val="24"/>
        </w:rPr>
        <w:t>01</w:t>
      </w:r>
      <w:r>
        <w:rPr>
          <w:spacing w:val="65"/>
          <w:sz w:val="24"/>
        </w:rPr>
        <w:t xml:space="preserve"> </w:t>
      </w:r>
      <w:r>
        <w:rPr>
          <w:sz w:val="24"/>
        </w:rPr>
        <w:t>(uma)</w:t>
      </w:r>
      <w:r>
        <w:rPr>
          <w:spacing w:val="63"/>
          <w:sz w:val="24"/>
        </w:rPr>
        <w:t xml:space="preserve"> </w:t>
      </w:r>
      <w:r>
        <w:rPr>
          <w:sz w:val="24"/>
        </w:rPr>
        <w:t>deitada,</w:t>
      </w:r>
      <w:r>
        <w:rPr>
          <w:spacing w:val="64"/>
          <w:sz w:val="24"/>
        </w:rPr>
        <w:t xml:space="preserve"> </w:t>
      </w:r>
      <w:r>
        <w:rPr>
          <w:sz w:val="24"/>
        </w:rPr>
        <w:t>com</w:t>
      </w:r>
      <w:r>
        <w:rPr>
          <w:spacing w:val="65"/>
          <w:sz w:val="24"/>
        </w:rPr>
        <w:t xml:space="preserve"> </w:t>
      </w:r>
      <w:r>
        <w:rPr>
          <w:sz w:val="24"/>
        </w:rPr>
        <w:t>altura</w:t>
      </w:r>
      <w:r>
        <w:rPr>
          <w:spacing w:val="65"/>
          <w:sz w:val="24"/>
        </w:rPr>
        <w:t xml:space="preserve"> </w:t>
      </w:r>
      <w:r>
        <w:rPr>
          <w:sz w:val="24"/>
        </w:rPr>
        <w:t>aproximada</w:t>
      </w:r>
      <w:r>
        <w:rPr>
          <w:spacing w:val="65"/>
          <w:sz w:val="24"/>
        </w:rPr>
        <w:t xml:space="preserve"> </w:t>
      </w:r>
      <w:r>
        <w:rPr>
          <w:sz w:val="24"/>
        </w:rPr>
        <w:t>de</w:t>
      </w:r>
      <w:r>
        <w:rPr>
          <w:spacing w:val="65"/>
          <w:sz w:val="24"/>
        </w:rPr>
        <w:t xml:space="preserve"> </w:t>
      </w:r>
      <w:r>
        <w:rPr>
          <w:sz w:val="24"/>
        </w:rPr>
        <w:t>1,50</w:t>
      </w:r>
      <w:r>
        <w:rPr>
          <w:spacing w:val="65"/>
          <w:sz w:val="24"/>
        </w:rPr>
        <w:t xml:space="preserve"> </w:t>
      </w:r>
      <w:r>
        <w:rPr>
          <w:sz w:val="24"/>
        </w:rPr>
        <w:t>(um</w:t>
      </w:r>
      <w:r>
        <w:rPr>
          <w:spacing w:val="65"/>
          <w:sz w:val="24"/>
        </w:rPr>
        <w:t xml:space="preserve"> </w:t>
      </w:r>
      <w:r>
        <w:rPr>
          <w:sz w:val="24"/>
        </w:rPr>
        <w:t>vírgula</w:t>
      </w:r>
      <w:r>
        <w:rPr>
          <w:spacing w:val="-64"/>
          <w:sz w:val="24"/>
        </w:rPr>
        <w:t xml:space="preserve"> </w:t>
      </w:r>
      <w:r>
        <w:rPr>
          <w:sz w:val="24"/>
        </w:rPr>
        <w:t>cinquenta) metro, próximos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tamanho real.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5" w:after="0" w:line="273" w:lineRule="auto"/>
        <w:ind w:left="1604" w:right="858" w:hanging="340"/>
        <w:jc w:val="both"/>
        <w:rPr>
          <w:sz w:val="24"/>
        </w:rPr>
      </w:pPr>
      <w:r>
        <w:tab/>
      </w:r>
      <w:r>
        <w:rPr>
          <w:sz w:val="24"/>
        </w:rPr>
        <w:t>Confecções de 02 (duas) sombrinhas ou dossel fixos, em ferragens, cobertas</w:t>
      </w:r>
      <w:r>
        <w:rPr>
          <w:spacing w:val="1"/>
          <w:sz w:val="24"/>
        </w:rPr>
        <w:t xml:space="preserve"> </w:t>
      </w:r>
      <w:r>
        <w:rPr>
          <w:sz w:val="24"/>
        </w:rPr>
        <w:t>com tecido lamê e com tamanho aproximado de 1,50 (um vírgula cinquenta) metro</w:t>
      </w:r>
      <w:r>
        <w:rPr>
          <w:spacing w:val="1"/>
          <w:sz w:val="24"/>
        </w:rPr>
        <w:t xml:space="preserve"> </w:t>
      </w:r>
      <w:r>
        <w:rPr>
          <w:sz w:val="24"/>
        </w:rPr>
        <w:t>de diâmetro.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6" w:after="0" w:line="273" w:lineRule="auto"/>
        <w:ind w:left="1604" w:right="858" w:hanging="340"/>
        <w:jc w:val="both"/>
        <w:rPr>
          <w:sz w:val="24"/>
        </w:rPr>
      </w:pPr>
      <w:r>
        <w:tab/>
      </w:r>
      <w:r>
        <w:rPr>
          <w:sz w:val="24"/>
        </w:rPr>
        <w:t>Confecção de 03 (três) ovelhas em fibra, encapadas com pelúcia na cor cru,</w:t>
      </w:r>
      <w:r>
        <w:rPr>
          <w:spacing w:val="1"/>
          <w:sz w:val="24"/>
        </w:rPr>
        <w:t xml:space="preserve"> </w:t>
      </w:r>
      <w:r>
        <w:rPr>
          <w:sz w:val="24"/>
        </w:rPr>
        <w:t>altura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tamanho</w:t>
      </w:r>
      <w:r>
        <w:rPr>
          <w:spacing w:val="-1"/>
          <w:sz w:val="24"/>
        </w:rPr>
        <w:t xml:space="preserve"> </w:t>
      </w:r>
      <w:r>
        <w:rPr>
          <w:sz w:val="24"/>
        </w:rPr>
        <w:t>aproximado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(um)</w:t>
      </w:r>
      <w:r>
        <w:rPr>
          <w:spacing w:val="-2"/>
          <w:sz w:val="24"/>
        </w:rPr>
        <w:t xml:space="preserve"> </w:t>
      </w:r>
      <w:r>
        <w:rPr>
          <w:sz w:val="24"/>
        </w:rPr>
        <w:t>metro,</w:t>
      </w:r>
      <w:r>
        <w:rPr>
          <w:spacing w:val="-1"/>
          <w:sz w:val="24"/>
        </w:rPr>
        <w:t xml:space="preserve"> </w:t>
      </w:r>
      <w:r>
        <w:rPr>
          <w:sz w:val="24"/>
        </w:rPr>
        <w:t>próximo</w:t>
      </w:r>
      <w:r>
        <w:rPr>
          <w:spacing w:val="-1"/>
          <w:sz w:val="24"/>
        </w:rPr>
        <w:t xml:space="preserve"> </w:t>
      </w:r>
      <w:r>
        <w:rPr>
          <w:sz w:val="24"/>
        </w:rPr>
        <w:t>ao tamanho</w:t>
      </w:r>
      <w:r>
        <w:rPr>
          <w:spacing w:val="-1"/>
          <w:sz w:val="24"/>
        </w:rPr>
        <w:t xml:space="preserve"> </w:t>
      </w:r>
      <w:r>
        <w:rPr>
          <w:sz w:val="24"/>
        </w:rPr>
        <w:t>real.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3" w:lineRule="auto"/>
        <w:ind w:left="1604" w:right="858" w:hanging="340"/>
        <w:jc w:val="both"/>
        <w:rPr>
          <w:sz w:val="24"/>
        </w:rPr>
      </w:pPr>
      <w:r>
        <w:tab/>
      </w:r>
      <w:r>
        <w:rPr>
          <w:sz w:val="24"/>
        </w:rPr>
        <w:t>Confecção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(um)</w:t>
      </w:r>
      <w:r>
        <w:rPr>
          <w:spacing w:val="1"/>
          <w:sz w:val="24"/>
        </w:rPr>
        <w:t xml:space="preserve"> </w:t>
      </w:r>
      <w:r>
        <w:rPr>
          <w:sz w:val="24"/>
        </w:rPr>
        <w:t>boi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fibra,</w:t>
      </w:r>
      <w:r>
        <w:rPr>
          <w:spacing w:val="1"/>
          <w:sz w:val="24"/>
        </w:rPr>
        <w:t xml:space="preserve"> </w:t>
      </w:r>
      <w:r>
        <w:rPr>
          <w:sz w:val="24"/>
        </w:rPr>
        <w:t>encapado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pelúcia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cor</w:t>
      </w:r>
      <w:r>
        <w:rPr>
          <w:spacing w:val="1"/>
          <w:sz w:val="24"/>
        </w:rPr>
        <w:t xml:space="preserve"> </w:t>
      </w:r>
      <w:r>
        <w:rPr>
          <w:sz w:val="24"/>
        </w:rPr>
        <w:t>preta,</w:t>
      </w:r>
      <w:r>
        <w:rPr>
          <w:spacing w:val="1"/>
          <w:sz w:val="24"/>
        </w:rPr>
        <w:t xml:space="preserve"> </w:t>
      </w:r>
      <w:r>
        <w:rPr>
          <w:sz w:val="24"/>
        </w:rPr>
        <w:t>comprimento no tamanho aproximado de 02 (dois) metros, próximos ao tamanho</w:t>
      </w:r>
      <w:r>
        <w:rPr>
          <w:spacing w:val="1"/>
          <w:sz w:val="24"/>
        </w:rPr>
        <w:t xml:space="preserve"> </w:t>
      </w:r>
      <w:r>
        <w:rPr>
          <w:sz w:val="24"/>
        </w:rPr>
        <w:t>real.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4" w:after="0" w:line="273" w:lineRule="auto"/>
        <w:ind w:left="1604" w:right="853" w:hanging="340"/>
        <w:jc w:val="both"/>
        <w:rPr>
          <w:sz w:val="24"/>
        </w:rPr>
      </w:pPr>
      <w:r>
        <w:tab/>
      </w:r>
      <w:r>
        <w:rPr>
          <w:sz w:val="24"/>
        </w:rPr>
        <w:t>Confecção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(uma)</w:t>
      </w:r>
      <w:r>
        <w:rPr>
          <w:spacing w:val="1"/>
          <w:sz w:val="24"/>
        </w:rPr>
        <w:t xml:space="preserve"> </w:t>
      </w:r>
      <w:r>
        <w:rPr>
          <w:sz w:val="24"/>
        </w:rPr>
        <w:t>mula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fibra,</w:t>
      </w:r>
      <w:r>
        <w:rPr>
          <w:spacing w:val="1"/>
          <w:sz w:val="24"/>
        </w:rPr>
        <w:t xml:space="preserve"> </w:t>
      </w:r>
      <w:r>
        <w:rPr>
          <w:sz w:val="24"/>
        </w:rPr>
        <w:t>encapada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pelúcia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cor</w:t>
      </w:r>
      <w:r>
        <w:rPr>
          <w:spacing w:val="1"/>
          <w:sz w:val="24"/>
        </w:rPr>
        <w:t xml:space="preserve"> </w:t>
      </w:r>
      <w:r>
        <w:rPr>
          <w:sz w:val="24"/>
        </w:rPr>
        <w:t>cinza,</w:t>
      </w:r>
      <w:r>
        <w:rPr>
          <w:spacing w:val="-64"/>
          <w:sz w:val="24"/>
        </w:rPr>
        <w:t xml:space="preserve"> </w:t>
      </w:r>
      <w:r>
        <w:rPr>
          <w:sz w:val="24"/>
        </w:rPr>
        <w:t>comprimento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tamanho</w:t>
      </w:r>
      <w:r>
        <w:rPr>
          <w:spacing w:val="1"/>
          <w:sz w:val="24"/>
        </w:rPr>
        <w:t xml:space="preserve"> </w:t>
      </w:r>
      <w:r>
        <w:rPr>
          <w:sz w:val="24"/>
        </w:rPr>
        <w:t>aproximado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1,50</w:t>
      </w:r>
      <w:r>
        <w:rPr>
          <w:spacing w:val="1"/>
          <w:sz w:val="24"/>
        </w:rPr>
        <w:t xml:space="preserve"> </w:t>
      </w:r>
      <w:r>
        <w:rPr>
          <w:sz w:val="24"/>
        </w:rPr>
        <w:t>(um</w:t>
      </w:r>
      <w:r>
        <w:rPr>
          <w:spacing w:val="1"/>
          <w:sz w:val="24"/>
        </w:rPr>
        <w:t xml:space="preserve"> </w:t>
      </w:r>
      <w:r>
        <w:rPr>
          <w:sz w:val="24"/>
        </w:rPr>
        <w:t>vírgula</w:t>
      </w:r>
      <w:r>
        <w:rPr>
          <w:spacing w:val="1"/>
          <w:sz w:val="24"/>
        </w:rPr>
        <w:t xml:space="preserve"> </w:t>
      </w:r>
      <w:r>
        <w:rPr>
          <w:sz w:val="24"/>
        </w:rPr>
        <w:t>cinquenta)</w:t>
      </w:r>
      <w:r>
        <w:rPr>
          <w:spacing w:val="66"/>
          <w:sz w:val="24"/>
        </w:rPr>
        <w:t xml:space="preserve"> </w:t>
      </w:r>
      <w:r>
        <w:rPr>
          <w:sz w:val="24"/>
        </w:rPr>
        <w:t>metro,</w:t>
      </w:r>
      <w:r>
        <w:rPr>
          <w:spacing w:val="1"/>
          <w:sz w:val="24"/>
        </w:rPr>
        <w:t xml:space="preserve"> </w:t>
      </w:r>
      <w:r>
        <w:rPr>
          <w:sz w:val="24"/>
        </w:rPr>
        <w:t>próximo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tamanho</w:t>
      </w:r>
      <w:r>
        <w:rPr>
          <w:spacing w:val="-1"/>
          <w:sz w:val="24"/>
        </w:rPr>
        <w:t xml:space="preserve"> </w:t>
      </w:r>
      <w:r>
        <w:rPr>
          <w:sz w:val="24"/>
        </w:rPr>
        <w:t>real.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5" w:after="0" w:line="273" w:lineRule="auto"/>
        <w:ind w:left="1604" w:right="855" w:hanging="340"/>
        <w:jc w:val="both"/>
        <w:rPr>
          <w:sz w:val="24"/>
        </w:rPr>
      </w:pPr>
      <w:r>
        <w:tab/>
      </w:r>
      <w:r>
        <w:rPr>
          <w:sz w:val="24"/>
        </w:rPr>
        <w:t>Confecção de 01 (uma) manjedoura em madeira e coberta com palha da costa,</w:t>
      </w:r>
      <w:r>
        <w:rPr>
          <w:spacing w:val="1"/>
          <w:sz w:val="24"/>
        </w:rPr>
        <w:t xml:space="preserve"> </w:t>
      </w:r>
      <w:r>
        <w:rPr>
          <w:sz w:val="24"/>
        </w:rPr>
        <w:t>comprimento</w:t>
      </w:r>
      <w:r>
        <w:rPr>
          <w:spacing w:val="24"/>
          <w:sz w:val="24"/>
        </w:rPr>
        <w:t xml:space="preserve"> </w:t>
      </w:r>
      <w:r>
        <w:rPr>
          <w:sz w:val="24"/>
        </w:rPr>
        <w:t>no</w:t>
      </w:r>
      <w:r>
        <w:rPr>
          <w:spacing w:val="25"/>
          <w:sz w:val="24"/>
        </w:rPr>
        <w:t xml:space="preserve"> </w:t>
      </w:r>
      <w:r>
        <w:rPr>
          <w:sz w:val="24"/>
        </w:rPr>
        <w:t>tamanho</w:t>
      </w:r>
      <w:r>
        <w:rPr>
          <w:spacing w:val="23"/>
          <w:sz w:val="24"/>
        </w:rPr>
        <w:t xml:space="preserve"> </w:t>
      </w:r>
      <w:r>
        <w:rPr>
          <w:sz w:val="24"/>
        </w:rPr>
        <w:t>aproximado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1,20</w:t>
      </w:r>
      <w:r>
        <w:rPr>
          <w:spacing w:val="23"/>
          <w:sz w:val="24"/>
        </w:rPr>
        <w:t xml:space="preserve"> </w:t>
      </w:r>
      <w:r>
        <w:rPr>
          <w:sz w:val="24"/>
        </w:rPr>
        <w:t>(um</w:t>
      </w:r>
      <w:r>
        <w:rPr>
          <w:spacing w:val="22"/>
          <w:sz w:val="24"/>
        </w:rPr>
        <w:t xml:space="preserve"> </w:t>
      </w:r>
      <w:r>
        <w:rPr>
          <w:sz w:val="24"/>
        </w:rPr>
        <w:t>vírgula</w:t>
      </w:r>
      <w:r>
        <w:rPr>
          <w:spacing w:val="23"/>
          <w:sz w:val="24"/>
        </w:rPr>
        <w:t xml:space="preserve"> </w:t>
      </w:r>
      <w:r>
        <w:rPr>
          <w:sz w:val="24"/>
        </w:rPr>
        <w:t>vinte)</w:t>
      </w:r>
      <w:r>
        <w:rPr>
          <w:spacing w:val="24"/>
          <w:sz w:val="24"/>
        </w:rPr>
        <w:t xml:space="preserve"> </w:t>
      </w:r>
      <w:r>
        <w:rPr>
          <w:sz w:val="24"/>
        </w:rPr>
        <w:t>metro,</w:t>
      </w:r>
      <w:r>
        <w:rPr>
          <w:spacing w:val="22"/>
          <w:sz w:val="24"/>
        </w:rPr>
        <w:t xml:space="preserve"> </w:t>
      </w:r>
      <w:r>
        <w:rPr>
          <w:sz w:val="24"/>
        </w:rPr>
        <w:t>largura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3"/>
        <w:rPr>
          <w:sz w:val="28"/>
        </w:rPr>
      </w:pPr>
    </w:p>
    <w:p>
      <w:pPr>
        <w:pStyle w:val="5"/>
        <w:spacing w:before="93" w:line="276" w:lineRule="auto"/>
        <w:ind w:left="1604" w:right="764"/>
      </w:pPr>
      <w:r>
        <w:t>70</w:t>
      </w:r>
      <w:r>
        <w:rPr>
          <w:spacing w:val="1"/>
        </w:rPr>
        <w:t xml:space="preserve"> </w:t>
      </w:r>
      <w:r>
        <w:t>(setenta)</w:t>
      </w:r>
      <w:r>
        <w:rPr>
          <w:spacing w:val="1"/>
        </w:rPr>
        <w:t xml:space="preserve"> </w:t>
      </w:r>
      <w:r>
        <w:t>centímetros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variando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(cinquenta)</w:t>
      </w:r>
      <w:r>
        <w:rPr>
          <w:spacing w:val="1"/>
        </w:rPr>
        <w:t xml:space="preserve"> </w:t>
      </w:r>
      <w:r>
        <w:t>centímetros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70</w:t>
      </w:r>
      <w:r>
        <w:rPr>
          <w:spacing w:val="-64"/>
        </w:rPr>
        <w:t xml:space="preserve"> </w:t>
      </w:r>
      <w:r>
        <w:t>(setenta) centímetros.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9" w:after="0" w:line="273" w:lineRule="auto"/>
        <w:ind w:left="1604" w:right="855" w:hanging="340"/>
        <w:jc w:val="both"/>
        <w:rPr>
          <w:sz w:val="24"/>
        </w:rPr>
      </w:pPr>
      <w:r>
        <w:tab/>
      </w:r>
      <w:r>
        <w:rPr>
          <w:sz w:val="24"/>
        </w:rPr>
        <w:t>Confecção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06</w:t>
      </w:r>
      <w:r>
        <w:rPr>
          <w:spacing w:val="1"/>
          <w:sz w:val="24"/>
        </w:rPr>
        <w:t xml:space="preserve"> </w:t>
      </w:r>
      <w:r>
        <w:rPr>
          <w:sz w:val="24"/>
        </w:rPr>
        <w:t>(seis)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palmeiras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tamanho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2,50</w:t>
      </w:r>
      <w:r>
        <w:rPr>
          <w:spacing w:val="1"/>
          <w:sz w:val="24"/>
        </w:rPr>
        <w:t xml:space="preserve"> </w:t>
      </w:r>
      <w:r>
        <w:rPr>
          <w:sz w:val="24"/>
        </w:rPr>
        <w:t>(dois</w:t>
      </w:r>
      <w:r>
        <w:rPr>
          <w:spacing w:val="66"/>
          <w:sz w:val="24"/>
        </w:rPr>
        <w:t xml:space="preserve"> </w:t>
      </w:r>
      <w:r>
        <w:rPr>
          <w:sz w:val="24"/>
        </w:rPr>
        <w:t>vírgula</w:t>
      </w:r>
      <w:r>
        <w:rPr>
          <w:spacing w:val="1"/>
          <w:sz w:val="24"/>
        </w:rPr>
        <w:t xml:space="preserve"> </w:t>
      </w:r>
      <w:r>
        <w:rPr>
          <w:sz w:val="24"/>
        </w:rPr>
        <w:t>cinquenta) metros, na</w:t>
      </w:r>
      <w:r>
        <w:rPr>
          <w:spacing w:val="-1"/>
          <w:sz w:val="24"/>
        </w:rPr>
        <w:t xml:space="preserve"> </w:t>
      </w:r>
      <w:r>
        <w:rPr>
          <w:sz w:val="24"/>
        </w:rPr>
        <w:t>cor</w:t>
      </w:r>
      <w:r>
        <w:rPr>
          <w:spacing w:val="-1"/>
          <w:sz w:val="24"/>
        </w:rPr>
        <w:t xml:space="preserve"> </w:t>
      </w:r>
      <w:r>
        <w:rPr>
          <w:sz w:val="24"/>
        </w:rPr>
        <w:t>natural.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3" w:lineRule="auto"/>
        <w:ind w:left="1604" w:right="855" w:hanging="340"/>
        <w:jc w:val="both"/>
        <w:rPr>
          <w:sz w:val="24"/>
        </w:rPr>
      </w:pPr>
      <w:r>
        <w:tab/>
      </w:r>
      <w:r>
        <w:rPr>
          <w:sz w:val="24"/>
        </w:rPr>
        <w:t>Confecção de 48 (quarenta e oito) de folhagens de arbustos de oliveira, em</w:t>
      </w:r>
      <w:r>
        <w:rPr>
          <w:spacing w:val="1"/>
          <w:sz w:val="24"/>
        </w:rPr>
        <w:t xml:space="preserve"> </w:t>
      </w:r>
      <w:r>
        <w:rPr>
          <w:sz w:val="24"/>
        </w:rPr>
        <w:t>tamanhos</w:t>
      </w:r>
      <w:r>
        <w:rPr>
          <w:spacing w:val="-2"/>
          <w:sz w:val="24"/>
        </w:rPr>
        <w:t xml:space="preserve"> </w:t>
      </w:r>
      <w:r>
        <w:rPr>
          <w:sz w:val="24"/>
        </w:rPr>
        <w:t>variados, em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2"/>
          <w:sz w:val="24"/>
        </w:rPr>
        <w:t xml:space="preserve"> </w:t>
      </w:r>
      <w:r>
        <w:rPr>
          <w:sz w:val="24"/>
        </w:rPr>
        <w:t>plástico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cor</w:t>
      </w:r>
      <w:r>
        <w:rPr>
          <w:spacing w:val="-2"/>
          <w:sz w:val="24"/>
        </w:rPr>
        <w:t xml:space="preserve"> </w:t>
      </w:r>
      <w:r>
        <w:rPr>
          <w:sz w:val="24"/>
        </w:rPr>
        <w:t>verde.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3" w:lineRule="auto"/>
        <w:ind w:left="1604" w:right="867" w:hanging="340"/>
        <w:jc w:val="both"/>
        <w:rPr>
          <w:sz w:val="24"/>
        </w:rPr>
      </w:pPr>
      <w:r>
        <w:tab/>
      </w:r>
      <w:r>
        <w:rPr>
          <w:sz w:val="24"/>
        </w:rPr>
        <w:t>O piso deverá ser todo revestido de tecido cru, coberto com palha e capim seco,</w:t>
      </w:r>
      <w:r>
        <w:rPr>
          <w:spacing w:val="-64"/>
          <w:sz w:val="24"/>
        </w:rPr>
        <w:t xml:space="preserve"> </w:t>
      </w:r>
      <w:r>
        <w:rPr>
          <w:sz w:val="24"/>
        </w:rPr>
        <w:t>representando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estábulo.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3" w:lineRule="auto"/>
        <w:ind w:left="1604" w:right="854" w:hanging="340"/>
        <w:jc w:val="both"/>
        <w:rPr>
          <w:sz w:val="24"/>
        </w:rPr>
      </w:pPr>
      <w:r>
        <w:tab/>
      </w:r>
      <w:r>
        <w:rPr>
          <w:sz w:val="24"/>
        </w:rPr>
        <w:t>No queijo central deverá ter espaço disponível para acomodar 01 (um) figurante</w:t>
      </w:r>
      <w:r>
        <w:rPr>
          <w:spacing w:val="1"/>
          <w:sz w:val="24"/>
        </w:rPr>
        <w:t xml:space="preserve"> </w:t>
      </w:r>
      <w:r>
        <w:rPr>
          <w:sz w:val="24"/>
        </w:rPr>
        <w:t>adulto,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representará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anjo</w:t>
      </w:r>
      <w:r>
        <w:rPr>
          <w:spacing w:val="-2"/>
          <w:sz w:val="24"/>
        </w:rPr>
        <w:t xml:space="preserve"> </w:t>
      </w:r>
      <w:r>
        <w:rPr>
          <w:sz w:val="24"/>
        </w:rPr>
        <w:t>dourado,</w:t>
      </w:r>
      <w:r>
        <w:rPr>
          <w:spacing w:val="-3"/>
          <w:sz w:val="24"/>
        </w:rPr>
        <w:t xml:space="preserve"> </w:t>
      </w:r>
      <w:r>
        <w:rPr>
          <w:sz w:val="24"/>
        </w:rPr>
        <w:t>sendo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</w:t>
      </w:r>
      <w:r>
        <w:rPr>
          <w:spacing w:val="-1"/>
          <w:sz w:val="24"/>
        </w:rPr>
        <w:t xml:space="preserve"> </w:t>
      </w:r>
      <w:r>
        <w:rPr>
          <w:sz w:val="24"/>
        </w:rPr>
        <w:t>traves de</w:t>
      </w:r>
      <w:r>
        <w:rPr>
          <w:spacing w:val="-1"/>
          <w:sz w:val="24"/>
        </w:rPr>
        <w:t xml:space="preserve"> </w:t>
      </w:r>
      <w:r>
        <w:rPr>
          <w:sz w:val="24"/>
        </w:rPr>
        <w:t>segurança.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3" w:after="0" w:line="273" w:lineRule="auto"/>
        <w:ind w:left="1604" w:right="862" w:hanging="340"/>
        <w:jc w:val="both"/>
        <w:rPr>
          <w:sz w:val="24"/>
        </w:rPr>
      </w:pPr>
      <w:r>
        <w:tab/>
      </w:r>
      <w:r>
        <w:rPr>
          <w:sz w:val="24"/>
        </w:rPr>
        <w:t>Na manjedoura estará o menino Jesus que será representado por um boneco</w:t>
      </w:r>
      <w:r>
        <w:rPr>
          <w:spacing w:val="1"/>
          <w:sz w:val="24"/>
        </w:rPr>
        <w:t xml:space="preserve"> </w:t>
      </w:r>
      <w:r>
        <w:rPr>
          <w:sz w:val="24"/>
        </w:rPr>
        <w:t>(bebê</w:t>
      </w:r>
      <w:r>
        <w:rPr>
          <w:spacing w:val="-2"/>
          <w:sz w:val="24"/>
        </w:rPr>
        <w:t xml:space="preserve"> </w:t>
      </w:r>
      <w:r>
        <w:rPr>
          <w:sz w:val="24"/>
        </w:rPr>
        <w:t>recém-nascido)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tamanho</w:t>
      </w:r>
      <w:r>
        <w:rPr>
          <w:spacing w:val="-1"/>
          <w:sz w:val="24"/>
        </w:rPr>
        <w:t xml:space="preserve"> </w:t>
      </w:r>
      <w:r>
        <w:rPr>
          <w:sz w:val="24"/>
        </w:rPr>
        <w:t>real.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3" w:lineRule="auto"/>
        <w:ind w:left="1604" w:right="856" w:hanging="340"/>
        <w:jc w:val="both"/>
        <w:rPr>
          <w:sz w:val="24"/>
        </w:rPr>
      </w:pPr>
      <w:r>
        <w:tab/>
      </w:r>
      <w:r>
        <w:rPr>
          <w:sz w:val="24"/>
        </w:rPr>
        <w:t>Confecção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08</w:t>
      </w:r>
      <w:r>
        <w:rPr>
          <w:spacing w:val="1"/>
          <w:sz w:val="24"/>
        </w:rPr>
        <w:t xml:space="preserve"> </w:t>
      </w:r>
      <w:r>
        <w:rPr>
          <w:sz w:val="24"/>
        </w:rPr>
        <w:t>(oito)</w:t>
      </w:r>
      <w:r>
        <w:rPr>
          <w:spacing w:val="1"/>
          <w:sz w:val="24"/>
        </w:rPr>
        <w:t xml:space="preserve"> </w:t>
      </w:r>
      <w:r>
        <w:rPr>
          <w:sz w:val="24"/>
        </w:rPr>
        <w:t>balaios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casca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bambu,</w:t>
      </w:r>
      <w:r>
        <w:rPr>
          <w:spacing w:val="1"/>
          <w:sz w:val="24"/>
        </w:rPr>
        <w:t xml:space="preserve"> </w:t>
      </w:r>
      <w:r>
        <w:rPr>
          <w:sz w:val="24"/>
        </w:rPr>
        <w:t>altura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tamanho</w:t>
      </w:r>
      <w:r>
        <w:rPr>
          <w:spacing w:val="1"/>
          <w:sz w:val="24"/>
        </w:rPr>
        <w:t xml:space="preserve"> </w:t>
      </w:r>
      <w:r>
        <w:rPr>
          <w:sz w:val="24"/>
        </w:rPr>
        <w:t>aproximado de 1,20 (um vírgula vinte) metro e largura aproximada de 70 (setenta)</w:t>
      </w:r>
      <w:r>
        <w:rPr>
          <w:spacing w:val="1"/>
          <w:sz w:val="24"/>
        </w:rPr>
        <w:t xml:space="preserve"> </w:t>
      </w:r>
      <w:r>
        <w:rPr>
          <w:sz w:val="24"/>
        </w:rPr>
        <w:t>centímetros</w:t>
      </w:r>
      <w:r>
        <w:rPr>
          <w:color w:val="FF0000"/>
          <w:sz w:val="24"/>
        </w:rPr>
        <w:t>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3" w:after="0" w:line="273" w:lineRule="auto"/>
        <w:ind w:left="1604" w:right="853" w:hanging="340"/>
        <w:jc w:val="both"/>
        <w:rPr>
          <w:sz w:val="24"/>
        </w:rPr>
      </w:pPr>
      <w:r>
        <w:tab/>
      </w:r>
      <w:r>
        <w:rPr>
          <w:sz w:val="24"/>
        </w:rPr>
        <w:t>Confecção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04</w:t>
      </w:r>
      <w:r>
        <w:rPr>
          <w:spacing w:val="1"/>
          <w:sz w:val="24"/>
        </w:rPr>
        <w:t xml:space="preserve"> </w:t>
      </w:r>
      <w:r>
        <w:rPr>
          <w:sz w:val="24"/>
        </w:rPr>
        <w:t>(quatro)</w:t>
      </w:r>
      <w:r>
        <w:rPr>
          <w:spacing w:val="1"/>
          <w:sz w:val="24"/>
        </w:rPr>
        <w:t xml:space="preserve"> </w:t>
      </w:r>
      <w:r>
        <w:rPr>
          <w:sz w:val="24"/>
        </w:rPr>
        <w:t>gaiolas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madeira,</w:t>
      </w:r>
      <w:r>
        <w:rPr>
          <w:spacing w:val="1"/>
          <w:sz w:val="24"/>
        </w:rPr>
        <w:t xml:space="preserve"> </w:t>
      </w:r>
      <w:r>
        <w:rPr>
          <w:sz w:val="24"/>
        </w:rPr>
        <w:t>tamanho</w:t>
      </w:r>
      <w:r>
        <w:rPr>
          <w:spacing w:val="1"/>
          <w:sz w:val="24"/>
        </w:rPr>
        <w:t xml:space="preserve"> </w:t>
      </w:r>
      <w:r>
        <w:rPr>
          <w:sz w:val="24"/>
        </w:rPr>
        <w:t>aproximado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-64"/>
          <w:sz w:val="24"/>
        </w:rPr>
        <w:t xml:space="preserve"> </w:t>
      </w:r>
      <w:r>
        <w:rPr>
          <w:sz w:val="24"/>
        </w:rPr>
        <w:t>(setenta) centímetros de comprimento e 30 (trinta) centímetros de largura e 40</w:t>
      </w:r>
      <w:r>
        <w:rPr>
          <w:spacing w:val="1"/>
          <w:sz w:val="24"/>
        </w:rPr>
        <w:t xml:space="preserve"> </w:t>
      </w:r>
      <w:r>
        <w:rPr>
          <w:sz w:val="24"/>
        </w:rPr>
        <w:t>(quarenta)</w:t>
      </w:r>
      <w:r>
        <w:rPr>
          <w:spacing w:val="-2"/>
          <w:sz w:val="24"/>
        </w:rPr>
        <w:t xml:space="preserve"> </w:t>
      </w:r>
      <w:r>
        <w:rPr>
          <w:sz w:val="24"/>
        </w:rPr>
        <w:t>centímetros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altura.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6" w:after="0" w:line="273" w:lineRule="auto"/>
        <w:ind w:left="1604" w:right="855" w:hanging="340"/>
        <w:jc w:val="both"/>
        <w:rPr>
          <w:sz w:val="24"/>
        </w:rPr>
      </w:pPr>
      <w:r>
        <w:tab/>
      </w:r>
      <w:r>
        <w:rPr>
          <w:sz w:val="24"/>
        </w:rPr>
        <w:t>Confecção de 03 (três) tapetes em estilo persa, nas cores vinho, ocre e creme,</w:t>
      </w:r>
      <w:r>
        <w:rPr>
          <w:spacing w:val="1"/>
          <w:sz w:val="24"/>
        </w:rPr>
        <w:t xml:space="preserve"> </w:t>
      </w:r>
      <w:r>
        <w:rPr>
          <w:sz w:val="24"/>
        </w:rPr>
        <w:t>tamanho aproximado de 1,50 (um vírgula cinquenta) metro de comprimento por 1,20</w:t>
      </w:r>
      <w:r>
        <w:rPr>
          <w:spacing w:val="-64"/>
          <w:sz w:val="24"/>
        </w:rPr>
        <w:t xml:space="preserve"> </w:t>
      </w:r>
      <w:r>
        <w:rPr>
          <w:sz w:val="24"/>
        </w:rPr>
        <w:t>(um</w:t>
      </w:r>
      <w:r>
        <w:rPr>
          <w:spacing w:val="-2"/>
          <w:sz w:val="24"/>
        </w:rPr>
        <w:t xml:space="preserve"> </w:t>
      </w:r>
      <w:r>
        <w:rPr>
          <w:sz w:val="24"/>
        </w:rPr>
        <w:t>vírgula</w:t>
      </w:r>
      <w:r>
        <w:rPr>
          <w:spacing w:val="-1"/>
          <w:sz w:val="24"/>
        </w:rPr>
        <w:t xml:space="preserve"> </w:t>
      </w:r>
      <w:r>
        <w:rPr>
          <w:sz w:val="24"/>
        </w:rPr>
        <w:t>vinte)</w:t>
      </w:r>
      <w:r>
        <w:rPr>
          <w:spacing w:val="-1"/>
          <w:sz w:val="24"/>
        </w:rPr>
        <w:t xml:space="preserve"> </w:t>
      </w:r>
      <w:r>
        <w:rPr>
          <w:sz w:val="24"/>
        </w:rPr>
        <w:t>metro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largura.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4" w:after="0" w:line="273" w:lineRule="auto"/>
        <w:ind w:left="1604" w:right="854" w:hanging="340"/>
        <w:jc w:val="both"/>
        <w:rPr>
          <w:sz w:val="24"/>
        </w:rPr>
      </w:pPr>
      <w:r>
        <w:tab/>
      </w:r>
      <w:r>
        <w:rPr>
          <w:sz w:val="24"/>
        </w:rPr>
        <w:t>Confecção de 08 (oito) lanternas em ferro, altura de tamanho aproximado entre</w:t>
      </w:r>
      <w:r>
        <w:rPr>
          <w:spacing w:val="1"/>
          <w:sz w:val="24"/>
        </w:rPr>
        <w:t xml:space="preserve"> </w:t>
      </w:r>
      <w:r>
        <w:rPr>
          <w:sz w:val="24"/>
        </w:rPr>
        <w:t>50 (cinquenta) centímetros e 70 (setenta) centímetros e com largura e formatos</w:t>
      </w:r>
      <w:r>
        <w:rPr>
          <w:spacing w:val="1"/>
          <w:sz w:val="24"/>
        </w:rPr>
        <w:t xml:space="preserve"> </w:t>
      </w:r>
      <w:r>
        <w:rPr>
          <w:sz w:val="24"/>
        </w:rPr>
        <w:t>variados.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5" w:after="0" w:line="273" w:lineRule="auto"/>
        <w:ind w:left="1604" w:right="850" w:hanging="340"/>
        <w:jc w:val="both"/>
        <w:rPr>
          <w:sz w:val="24"/>
        </w:rPr>
      </w:pPr>
      <w:r>
        <w:tab/>
      </w:r>
      <w:r>
        <w:rPr>
          <w:sz w:val="24"/>
        </w:rPr>
        <w:t>Confecção de 36 (trinta e seis) frutas em material plástico, em tamanhos e cores</w:t>
      </w:r>
      <w:r>
        <w:rPr>
          <w:spacing w:val="-64"/>
          <w:sz w:val="24"/>
        </w:rPr>
        <w:t xml:space="preserve"> </w:t>
      </w:r>
      <w:r>
        <w:rPr>
          <w:sz w:val="24"/>
        </w:rPr>
        <w:t>reais,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organizadas</w:t>
      </w:r>
      <w:r>
        <w:rPr>
          <w:spacing w:val="-2"/>
          <w:sz w:val="24"/>
        </w:rPr>
        <w:t xml:space="preserve"> </w:t>
      </w:r>
      <w:r>
        <w:rPr>
          <w:sz w:val="24"/>
        </w:rPr>
        <w:t>nas</w:t>
      </w:r>
      <w:r>
        <w:rPr>
          <w:spacing w:val="-1"/>
          <w:sz w:val="24"/>
        </w:rPr>
        <w:t xml:space="preserve"> </w:t>
      </w:r>
      <w:r>
        <w:rPr>
          <w:sz w:val="24"/>
        </w:rPr>
        <w:t>sacadas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casarios.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3" w:lineRule="auto"/>
        <w:ind w:left="1604" w:right="846" w:hanging="340"/>
        <w:jc w:val="both"/>
        <w:rPr>
          <w:sz w:val="24"/>
        </w:rPr>
      </w:pPr>
      <w:r>
        <w:tab/>
      </w:r>
      <w:r>
        <w:rPr>
          <w:sz w:val="24"/>
        </w:rPr>
        <w:t>Os efeitos especiais da</w:t>
      </w:r>
      <w:r>
        <w:rPr>
          <w:spacing w:val="1"/>
          <w:sz w:val="24"/>
        </w:rPr>
        <w:t xml:space="preserve"> </w:t>
      </w:r>
      <w:r>
        <w:rPr>
          <w:sz w:val="24"/>
        </w:rPr>
        <w:t>iluminação cênica das luzes acessas do casario da</w:t>
      </w:r>
      <w:r>
        <w:rPr>
          <w:spacing w:val="1"/>
          <w:sz w:val="24"/>
        </w:rPr>
        <w:t xml:space="preserve"> </w:t>
      </w:r>
      <w:r>
        <w:rPr>
          <w:sz w:val="24"/>
        </w:rPr>
        <w:t>cidade de Belém, serão produzidos com refletores e canhões com lâmpadas led, na</w:t>
      </w:r>
      <w:r>
        <w:rPr>
          <w:spacing w:val="1"/>
          <w:sz w:val="24"/>
        </w:rPr>
        <w:t xml:space="preserve"> </w:t>
      </w:r>
      <w:r>
        <w:rPr>
          <w:sz w:val="24"/>
        </w:rPr>
        <w:t>cor</w:t>
      </w:r>
      <w:r>
        <w:rPr>
          <w:spacing w:val="-2"/>
          <w:sz w:val="24"/>
        </w:rPr>
        <w:t xml:space="preserve"> </w:t>
      </w:r>
      <w:r>
        <w:rPr>
          <w:sz w:val="24"/>
        </w:rPr>
        <w:t>âmbar,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efeito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luz</w:t>
      </w:r>
      <w:r>
        <w:rPr>
          <w:spacing w:val="-1"/>
          <w:sz w:val="24"/>
        </w:rPr>
        <w:t xml:space="preserve"> </w:t>
      </w:r>
      <w:r>
        <w:rPr>
          <w:sz w:val="24"/>
        </w:rPr>
        <w:t>solar.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204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cor</w:t>
      </w:r>
      <w:r>
        <w:rPr>
          <w:spacing w:val="-3"/>
          <w:sz w:val="24"/>
        </w:rPr>
        <w:t xml:space="preserve"> </w:t>
      </w:r>
      <w:r>
        <w:rPr>
          <w:sz w:val="24"/>
        </w:rPr>
        <w:t>predominante</w:t>
      </w:r>
      <w:r>
        <w:rPr>
          <w:spacing w:val="-1"/>
          <w:sz w:val="24"/>
        </w:rPr>
        <w:t xml:space="preserve"> </w:t>
      </w:r>
      <w:r>
        <w:rPr>
          <w:sz w:val="24"/>
        </w:rPr>
        <w:t>deste</w:t>
      </w:r>
      <w:r>
        <w:rPr>
          <w:spacing w:val="-3"/>
          <w:sz w:val="24"/>
        </w:rPr>
        <w:t xml:space="preserve"> </w:t>
      </w:r>
      <w:r>
        <w:rPr>
          <w:sz w:val="24"/>
        </w:rPr>
        <w:t>carro</w:t>
      </w:r>
      <w:r>
        <w:rPr>
          <w:spacing w:val="-3"/>
          <w:sz w:val="24"/>
        </w:rPr>
        <w:t xml:space="preserve"> </w:t>
      </w:r>
      <w:r>
        <w:rPr>
          <w:sz w:val="24"/>
        </w:rPr>
        <w:t>alegórico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âmbar.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7"/>
        <w:rPr>
          <w:sz w:val="27"/>
        </w:rPr>
      </w:pPr>
    </w:p>
    <w:p>
      <w:pPr>
        <w:pStyle w:val="7"/>
        <w:numPr>
          <w:ilvl w:val="0"/>
          <w:numId w:val="3"/>
        </w:numPr>
        <w:tabs>
          <w:tab w:val="left" w:pos="1984"/>
        </w:tabs>
        <w:spacing w:before="100" w:after="0" w:line="273" w:lineRule="auto"/>
        <w:ind w:left="1604" w:right="852" w:hanging="340"/>
        <w:jc w:val="both"/>
        <w:rPr>
          <w:sz w:val="24"/>
        </w:rPr>
      </w:pPr>
      <w:r>
        <w:tab/>
      </w:r>
      <w:r>
        <w:rPr>
          <w:sz w:val="24"/>
        </w:rPr>
        <w:t>O carro alegórico deverá ter espaço disponível para a encenação dos 06 (seis)</w:t>
      </w:r>
      <w:r>
        <w:rPr>
          <w:spacing w:val="1"/>
          <w:sz w:val="24"/>
        </w:rPr>
        <w:t xml:space="preserve"> </w:t>
      </w:r>
      <w:r>
        <w:rPr>
          <w:sz w:val="24"/>
        </w:rPr>
        <w:t>figurantes adultos para representar Maria, José, Rei Melchior, Rei Baltazar, Rei</w:t>
      </w:r>
      <w:r>
        <w:rPr>
          <w:spacing w:val="1"/>
          <w:sz w:val="24"/>
        </w:rPr>
        <w:t xml:space="preserve"> </w:t>
      </w:r>
      <w:r>
        <w:rPr>
          <w:sz w:val="24"/>
        </w:rPr>
        <w:t>Gaspar e</w:t>
      </w:r>
      <w:r>
        <w:rPr>
          <w:spacing w:val="-1"/>
          <w:sz w:val="24"/>
        </w:rPr>
        <w:t xml:space="preserve"> </w:t>
      </w:r>
      <w:r>
        <w:rPr>
          <w:sz w:val="24"/>
        </w:rPr>
        <w:t>Anjo</w:t>
      </w:r>
      <w:r>
        <w:rPr>
          <w:spacing w:val="-1"/>
          <w:sz w:val="24"/>
        </w:rPr>
        <w:t xml:space="preserve"> </w:t>
      </w:r>
      <w:r>
        <w:rPr>
          <w:sz w:val="24"/>
        </w:rPr>
        <w:t>Dourado.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204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construção/confecção</w:t>
      </w:r>
      <w:r>
        <w:rPr>
          <w:spacing w:val="47"/>
          <w:sz w:val="24"/>
        </w:rPr>
        <w:t xml:space="preserve"> </w:t>
      </w:r>
      <w:r>
        <w:rPr>
          <w:sz w:val="24"/>
        </w:rPr>
        <w:t>deste</w:t>
      </w:r>
      <w:r>
        <w:rPr>
          <w:spacing w:val="49"/>
          <w:sz w:val="24"/>
        </w:rPr>
        <w:t xml:space="preserve"> </w:t>
      </w:r>
      <w:r>
        <w:rPr>
          <w:sz w:val="24"/>
        </w:rPr>
        <w:t>carro</w:t>
      </w:r>
      <w:r>
        <w:rPr>
          <w:spacing w:val="48"/>
          <w:sz w:val="24"/>
        </w:rPr>
        <w:t xml:space="preserve"> </w:t>
      </w:r>
      <w:r>
        <w:rPr>
          <w:sz w:val="24"/>
        </w:rPr>
        <w:t>alegórico</w:t>
      </w:r>
      <w:r>
        <w:rPr>
          <w:spacing w:val="47"/>
          <w:sz w:val="24"/>
        </w:rPr>
        <w:t xml:space="preserve"> </w:t>
      </w:r>
      <w:r>
        <w:rPr>
          <w:sz w:val="24"/>
        </w:rPr>
        <w:t>deverá</w:t>
      </w:r>
      <w:r>
        <w:rPr>
          <w:spacing w:val="47"/>
          <w:sz w:val="24"/>
        </w:rPr>
        <w:t xml:space="preserve"> </w:t>
      </w:r>
      <w:r>
        <w:rPr>
          <w:sz w:val="24"/>
        </w:rPr>
        <w:t>estar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acordo</w:t>
      </w:r>
      <w:r>
        <w:rPr>
          <w:spacing w:val="49"/>
          <w:sz w:val="24"/>
        </w:rPr>
        <w:t xml:space="preserve"> </w:t>
      </w:r>
      <w:r>
        <w:rPr>
          <w:sz w:val="24"/>
        </w:rPr>
        <w:t>com</w:t>
      </w:r>
      <w:r>
        <w:rPr>
          <w:spacing w:val="47"/>
          <w:sz w:val="24"/>
        </w:rPr>
        <w:t xml:space="preserve"> </w:t>
      </w:r>
      <w:r>
        <w:rPr>
          <w:sz w:val="24"/>
        </w:rPr>
        <w:t>o</w:t>
      </w:r>
    </w:p>
    <w:p>
      <w:pPr>
        <w:spacing w:before="42"/>
        <w:ind w:left="1604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croqui</w:t>
      </w:r>
      <w:r>
        <w:rPr>
          <w:rFonts w:ascii="Arial"/>
          <w:i/>
          <w:spacing w:val="-3"/>
          <w:sz w:val="24"/>
        </w:rPr>
        <w:t xml:space="preserve"> </w:t>
      </w:r>
      <w:r>
        <w:rPr>
          <w:sz w:val="24"/>
        </w:rPr>
        <w:t>apresentado.</w:t>
      </w:r>
    </w:p>
    <w:p>
      <w:pPr>
        <w:spacing w:after="0"/>
        <w:jc w:val="left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3"/>
        <w:rPr>
          <w:sz w:val="16"/>
        </w:rPr>
      </w:pPr>
    </w:p>
    <w:p>
      <w:pPr>
        <w:pStyle w:val="5"/>
        <w:ind w:left="1259"/>
        <w:rPr>
          <w:sz w:val="20"/>
        </w:rPr>
      </w:pPr>
      <w:r>
        <w:rPr>
          <w:sz w:val="20"/>
        </w:rPr>
        <w:pict>
          <v:group id="_x0000_s1032" o:spid="_x0000_s1032" o:spt="203" style="height:39.35pt;width:467.95pt;" coordsize="9359,787">
            <o:lock v:ext="edit"/>
            <v:shape id="_x0000_s1033" o:spid="_x0000_s1033" o:spt="202" type="#_x0000_t202" style="position:absolute;left:2;top:394;height:390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3"/>
                      <w:ind w:left="3291" w:right="3290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0009"/>
                        <w:sz w:val="24"/>
                      </w:rPr>
                      <w:t>Correio</w:t>
                    </w:r>
                    <w:r>
                      <w:rPr>
                        <w:rFonts w:ascii="Arial"/>
                        <w:b/>
                        <w:color w:val="000009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9"/>
                        <w:sz w:val="24"/>
                      </w:rPr>
                      <w:t>Mundo</w:t>
                    </w:r>
                  </w:p>
                </w:txbxContent>
              </v:textbox>
            </v:shape>
            <v:shape id="_x0000_s1034" o:spid="_x0000_s1034" o:spt="202" type="#_x0000_t202" style="position:absolute;left:2;top:2;height:392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5"/>
                      <w:ind w:left="3291" w:right="329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CARRO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ALEGÓRICO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02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5"/>
        <w:spacing w:before="8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1877695</wp:posOffset>
            </wp:positionH>
            <wp:positionV relativeFrom="paragraph">
              <wp:posOffset>139700</wp:posOffset>
            </wp:positionV>
            <wp:extent cx="4332605" cy="665607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574" cy="665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</w:pPr>
    </w:p>
    <w:p>
      <w:pPr>
        <w:pStyle w:val="5"/>
        <w:spacing w:before="92" w:line="360" w:lineRule="auto"/>
        <w:ind w:left="1264" w:right="858"/>
        <w:jc w:val="both"/>
      </w:pPr>
      <w:r>
        <w:t xml:space="preserve">A representação cenográfica do </w:t>
      </w:r>
      <w:r>
        <w:rPr>
          <w:rFonts w:ascii="Arial" w:hAnsi="Arial"/>
          <w:b/>
        </w:rPr>
        <w:t xml:space="preserve">Carro Alegórico 02 </w:t>
      </w:r>
      <w:r>
        <w:t>será o globo terrestre, com a casa</w:t>
      </w:r>
      <w:r>
        <w:rPr>
          <w:spacing w:val="-64"/>
        </w:rPr>
        <w:t xml:space="preserve"> </w:t>
      </w:r>
      <w:r>
        <w:t>do Papai Noel, localizada no Polo Norte. Deverá ser representado o caminho por onde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pinguins</w:t>
      </w:r>
      <w:r>
        <w:rPr>
          <w:spacing w:val="1"/>
        </w:rPr>
        <w:t xml:space="preserve"> </w:t>
      </w:r>
      <w:r>
        <w:t>carteiros</w:t>
      </w:r>
      <w:r>
        <w:rPr>
          <w:spacing w:val="1"/>
        </w:rPr>
        <w:t xml:space="preserve"> </w:t>
      </w:r>
      <w:r>
        <w:t>levam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cartas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caixas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correio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Bom</w:t>
      </w:r>
      <w:r>
        <w:rPr>
          <w:spacing w:val="-64"/>
        </w:rPr>
        <w:t xml:space="preserve"> </w:t>
      </w:r>
      <w:r>
        <w:t>Velhinho.</w:t>
      </w:r>
    </w:p>
    <w:p>
      <w:pPr>
        <w:pStyle w:val="5"/>
        <w:spacing w:before="1"/>
        <w:rPr>
          <w:sz w:val="38"/>
        </w:rPr>
      </w:pPr>
    </w:p>
    <w:p>
      <w:pPr>
        <w:pStyle w:val="7"/>
        <w:numPr>
          <w:ilvl w:val="0"/>
          <w:numId w:val="3"/>
        </w:numPr>
        <w:tabs>
          <w:tab w:val="left" w:pos="1984"/>
        </w:tabs>
        <w:spacing w:before="0" w:after="0" w:line="276" w:lineRule="auto"/>
        <w:ind w:left="1604" w:right="839" w:hanging="340"/>
        <w:jc w:val="both"/>
        <w:rPr>
          <w:rFonts w:ascii="Arial" w:hAnsi="Arial"/>
          <w:b/>
          <w:sz w:val="24"/>
        </w:rPr>
      </w:pPr>
      <w:r>
        <w:tab/>
      </w:r>
      <w:r>
        <w:rPr>
          <w:sz w:val="24"/>
        </w:rPr>
        <w:t>Carro alegórico construído em estrutura de sustentação metálica (chassi carro</w:t>
      </w:r>
      <w:r>
        <w:rPr>
          <w:spacing w:val="1"/>
          <w:sz w:val="24"/>
        </w:rPr>
        <w:t xml:space="preserve"> </w:t>
      </w:r>
      <w:r>
        <w:rPr>
          <w:sz w:val="24"/>
        </w:rPr>
        <w:t>passeio)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piso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madeira,</w:t>
      </w:r>
      <w:r>
        <w:rPr>
          <w:spacing w:val="1"/>
          <w:sz w:val="24"/>
        </w:rPr>
        <w:t xml:space="preserve"> </w:t>
      </w:r>
      <w:r>
        <w:rPr>
          <w:sz w:val="24"/>
        </w:rPr>
        <w:t>tendo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aproximadas,</w:t>
      </w:r>
      <w:r>
        <w:rPr>
          <w:spacing w:val="1"/>
          <w:sz w:val="24"/>
        </w:rPr>
        <w:t xml:space="preserve"> </w:t>
      </w: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66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alegorias, de 03 (três) metros de largura por 06 (seis) metros de comprimento, com</w:t>
      </w:r>
      <w:r>
        <w:rPr>
          <w:spacing w:val="1"/>
          <w:sz w:val="24"/>
        </w:rPr>
        <w:t xml:space="preserve"> </w:t>
      </w:r>
      <w:r>
        <w:rPr>
          <w:sz w:val="24"/>
        </w:rPr>
        <w:t>altura do primeiro plano de 01 (um) metro e altura total de no máximo 04 (quatro)</w:t>
      </w:r>
      <w:r>
        <w:rPr>
          <w:spacing w:val="1"/>
          <w:sz w:val="24"/>
        </w:rPr>
        <w:t xml:space="preserve"> </w:t>
      </w:r>
      <w:r>
        <w:rPr>
          <w:sz w:val="24"/>
        </w:rPr>
        <w:t>metros.</w:t>
      </w:r>
      <w:r>
        <w:rPr>
          <w:spacing w:val="1"/>
          <w:sz w:val="24"/>
        </w:rPr>
        <w:t xml:space="preserve"> </w:t>
      </w:r>
      <w:r>
        <w:rPr>
          <w:sz w:val="24"/>
        </w:rPr>
        <w:t>Composto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representações</w:t>
      </w:r>
      <w:r>
        <w:rPr>
          <w:spacing w:val="1"/>
          <w:sz w:val="24"/>
        </w:rPr>
        <w:t xml:space="preserve"> </w:t>
      </w:r>
      <w:r>
        <w:rPr>
          <w:sz w:val="24"/>
        </w:rPr>
        <w:t>cenográficas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(uma)</w:t>
      </w:r>
      <w:r>
        <w:rPr>
          <w:spacing w:val="1"/>
          <w:sz w:val="24"/>
        </w:rPr>
        <w:t xml:space="preserve"> </w:t>
      </w:r>
      <w:r>
        <w:rPr>
          <w:sz w:val="24"/>
        </w:rPr>
        <w:t>escultura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formato de globo terrestre, confeccionada em ferragem revestida em madeira 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acetato em relevo, com dimensão aproximada de 03 (três) metros de diâmetro.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globo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deverá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fazer movimentos giratórios em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sentido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horário.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4" w:after="0" w:line="276" w:lineRule="auto"/>
        <w:ind w:left="1604" w:right="847" w:hanging="340"/>
        <w:jc w:val="both"/>
        <w:rPr>
          <w:sz w:val="24"/>
        </w:rPr>
      </w:pPr>
      <w:r>
        <w:tab/>
      </w:r>
      <w:r>
        <w:rPr>
          <w:sz w:val="24"/>
        </w:rPr>
        <w:t>Confecção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(uma)</w:t>
      </w:r>
      <w:r>
        <w:rPr>
          <w:spacing w:val="1"/>
          <w:sz w:val="24"/>
        </w:rPr>
        <w:t xml:space="preserve"> </w:t>
      </w:r>
      <w:r>
        <w:rPr>
          <w:sz w:val="24"/>
        </w:rPr>
        <w:t>casa,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maquete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isopor,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moradia do Papai Noel no Polo Norte, com tamanho aproximado de 70 (setenta)</w:t>
      </w:r>
      <w:r>
        <w:rPr>
          <w:spacing w:val="1"/>
          <w:sz w:val="24"/>
        </w:rPr>
        <w:t xml:space="preserve"> </w:t>
      </w:r>
      <w:r>
        <w:rPr>
          <w:sz w:val="24"/>
        </w:rPr>
        <w:t>centímetros de comprimento, 50 (cinquenta) centímetros de largura e altura variável.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alegoria</w:t>
      </w:r>
      <w:r>
        <w:rPr>
          <w:spacing w:val="38"/>
          <w:sz w:val="24"/>
        </w:rPr>
        <w:t xml:space="preserve"> </w:t>
      </w:r>
      <w:r>
        <w:rPr>
          <w:sz w:val="24"/>
        </w:rPr>
        <w:t>terá</w:t>
      </w:r>
      <w:r>
        <w:rPr>
          <w:spacing w:val="39"/>
          <w:sz w:val="24"/>
        </w:rPr>
        <w:t xml:space="preserve"> </w:t>
      </w:r>
      <w:r>
        <w:rPr>
          <w:sz w:val="24"/>
        </w:rPr>
        <w:t>uma</w:t>
      </w:r>
      <w:r>
        <w:rPr>
          <w:spacing w:val="38"/>
          <w:sz w:val="24"/>
        </w:rPr>
        <w:t xml:space="preserve"> </w:t>
      </w:r>
      <w:r>
        <w:rPr>
          <w:sz w:val="24"/>
        </w:rPr>
        <w:t>chaminé</w:t>
      </w:r>
      <w:r>
        <w:rPr>
          <w:spacing w:val="39"/>
          <w:sz w:val="24"/>
        </w:rPr>
        <w:t xml:space="preserve"> </w:t>
      </w:r>
      <w:r>
        <w:rPr>
          <w:sz w:val="24"/>
        </w:rPr>
        <w:t>que</w:t>
      </w:r>
      <w:r>
        <w:rPr>
          <w:spacing w:val="36"/>
          <w:sz w:val="24"/>
        </w:rPr>
        <w:t xml:space="preserve"> </w:t>
      </w:r>
      <w:r>
        <w:rPr>
          <w:sz w:val="24"/>
        </w:rPr>
        <w:t>deverá</w:t>
      </w:r>
      <w:r>
        <w:rPr>
          <w:spacing w:val="36"/>
          <w:sz w:val="24"/>
        </w:rPr>
        <w:t xml:space="preserve"> </w:t>
      </w:r>
      <w:r>
        <w:rPr>
          <w:sz w:val="24"/>
        </w:rPr>
        <w:t>emitir</w:t>
      </w:r>
      <w:r>
        <w:rPr>
          <w:spacing w:val="37"/>
          <w:sz w:val="24"/>
        </w:rPr>
        <w:t xml:space="preserve"> </w:t>
      </w:r>
      <w:r>
        <w:rPr>
          <w:sz w:val="24"/>
        </w:rPr>
        <w:t>fumaça</w:t>
      </w:r>
      <w:r>
        <w:rPr>
          <w:spacing w:val="36"/>
          <w:sz w:val="24"/>
        </w:rPr>
        <w:t xml:space="preserve"> </w:t>
      </w:r>
      <w:r>
        <w:rPr>
          <w:sz w:val="24"/>
        </w:rPr>
        <w:t>formada</w:t>
      </w:r>
      <w:r>
        <w:rPr>
          <w:spacing w:val="39"/>
          <w:sz w:val="24"/>
        </w:rPr>
        <w:t xml:space="preserve"> </w:t>
      </w:r>
      <w:r>
        <w:rPr>
          <w:sz w:val="24"/>
        </w:rPr>
        <w:t>por</w:t>
      </w:r>
      <w:r>
        <w:rPr>
          <w:spacing w:val="38"/>
          <w:sz w:val="24"/>
        </w:rPr>
        <w:t xml:space="preserve"> </w:t>
      </w:r>
      <w:r>
        <w:rPr>
          <w:sz w:val="24"/>
        </w:rPr>
        <w:t>máquina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gelo</w:t>
      </w:r>
      <w:r>
        <w:rPr>
          <w:spacing w:val="-2"/>
          <w:sz w:val="24"/>
        </w:rPr>
        <w:t xml:space="preserve"> </w:t>
      </w:r>
      <w:r>
        <w:rPr>
          <w:sz w:val="24"/>
        </w:rPr>
        <w:t>seco.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6" w:after="0" w:line="273" w:lineRule="auto"/>
        <w:ind w:left="1604" w:right="852" w:hanging="340"/>
        <w:jc w:val="both"/>
        <w:rPr>
          <w:sz w:val="24"/>
        </w:rPr>
      </w:pPr>
      <w:r>
        <w:tab/>
      </w:r>
      <w:r>
        <w:rPr>
          <w:sz w:val="24"/>
        </w:rPr>
        <w:t>Confecção de 10 (dez) pinguins em isopor, revestido de pelúcia na cor real, com</w:t>
      </w:r>
      <w:r>
        <w:rPr>
          <w:spacing w:val="-64"/>
          <w:sz w:val="24"/>
        </w:rPr>
        <w:t xml:space="preserve"> </w:t>
      </w:r>
      <w:r>
        <w:rPr>
          <w:sz w:val="24"/>
        </w:rPr>
        <w:t>tamanho aproximado de 01 (um) metro de altura e largura variável, de acordo com</w:t>
      </w:r>
      <w:r>
        <w:rPr>
          <w:spacing w:val="1"/>
          <w:sz w:val="24"/>
        </w:rPr>
        <w:t xml:space="preserve"> </w:t>
      </w:r>
      <w:r>
        <w:rPr>
          <w:sz w:val="24"/>
        </w:rPr>
        <w:t>posição e</w:t>
      </w:r>
      <w:r>
        <w:rPr>
          <w:spacing w:val="-1"/>
          <w:sz w:val="24"/>
        </w:rPr>
        <w:t xml:space="preserve"> </w:t>
      </w:r>
      <w:r>
        <w:rPr>
          <w:sz w:val="24"/>
        </w:rPr>
        <w:t>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escultura.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4" w:after="0" w:line="276" w:lineRule="auto"/>
        <w:ind w:left="1604" w:right="850" w:hanging="340"/>
        <w:jc w:val="both"/>
        <w:rPr>
          <w:sz w:val="24"/>
        </w:rPr>
      </w:pPr>
      <w:r>
        <w:tab/>
      </w:r>
      <w:r>
        <w:rPr>
          <w:sz w:val="24"/>
        </w:rPr>
        <w:t>Confecção de no mínimo 50 (cinquenta) cartas em tecido nylon dublado, na cor</w:t>
      </w:r>
      <w:r>
        <w:rPr>
          <w:spacing w:val="1"/>
          <w:sz w:val="24"/>
        </w:rPr>
        <w:t xml:space="preserve"> </w:t>
      </w:r>
      <w:r>
        <w:rPr>
          <w:sz w:val="24"/>
        </w:rPr>
        <w:t>gelo,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tamanhos</w:t>
      </w:r>
      <w:r>
        <w:rPr>
          <w:spacing w:val="1"/>
          <w:sz w:val="24"/>
        </w:rPr>
        <w:t xml:space="preserve"> </w:t>
      </w:r>
      <w:r>
        <w:rPr>
          <w:sz w:val="24"/>
        </w:rPr>
        <w:t>diversos,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(cinquenta)</w:t>
      </w:r>
      <w:r>
        <w:rPr>
          <w:spacing w:val="1"/>
          <w:sz w:val="24"/>
        </w:rPr>
        <w:t xml:space="preserve"> </w:t>
      </w:r>
      <w:r>
        <w:rPr>
          <w:sz w:val="24"/>
        </w:rPr>
        <w:t>centímetros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comprimento e com larguras variadas. Sendo que 24 (vinte e quatro) deverão estar</w:t>
      </w:r>
      <w:r>
        <w:rPr>
          <w:spacing w:val="1"/>
          <w:sz w:val="24"/>
        </w:rPr>
        <w:t xml:space="preserve"> </w:t>
      </w:r>
      <w:r>
        <w:rPr>
          <w:sz w:val="24"/>
        </w:rPr>
        <w:t>sustentadas por varas de vergalhão decoradas e pintadas que ficarão posicionadas</w:t>
      </w:r>
      <w:r>
        <w:rPr>
          <w:spacing w:val="1"/>
          <w:sz w:val="24"/>
        </w:rPr>
        <w:t xml:space="preserve"> </w:t>
      </w:r>
      <w:r>
        <w:rPr>
          <w:sz w:val="24"/>
        </w:rPr>
        <w:t>na parte dos fundos do carro alegórico em tamanho aproximado de 02 (dois) metros</w:t>
      </w:r>
      <w:r>
        <w:rPr>
          <w:spacing w:val="-6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05</w:t>
      </w:r>
      <w:r>
        <w:rPr>
          <w:spacing w:val="1"/>
          <w:sz w:val="24"/>
        </w:rPr>
        <w:t xml:space="preserve"> </w:t>
      </w:r>
      <w:r>
        <w:rPr>
          <w:sz w:val="24"/>
        </w:rPr>
        <w:t>(cinco)</w:t>
      </w:r>
      <w:r>
        <w:rPr>
          <w:spacing w:val="-1"/>
          <w:sz w:val="24"/>
        </w:rPr>
        <w:t xml:space="preserve"> </w:t>
      </w:r>
      <w:r>
        <w:rPr>
          <w:sz w:val="24"/>
        </w:rPr>
        <w:t>metros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comprimento.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5" w:after="0" w:line="276" w:lineRule="auto"/>
        <w:ind w:left="1604" w:right="848" w:hanging="340"/>
        <w:jc w:val="both"/>
        <w:rPr>
          <w:sz w:val="24"/>
        </w:rPr>
      </w:pPr>
      <w:r>
        <w:tab/>
      </w:r>
      <w:r>
        <w:rPr>
          <w:sz w:val="24"/>
        </w:rPr>
        <w:t>Confecção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03</w:t>
      </w:r>
      <w:r>
        <w:rPr>
          <w:spacing w:val="1"/>
          <w:sz w:val="24"/>
        </w:rPr>
        <w:t xml:space="preserve"> </w:t>
      </w:r>
      <w:r>
        <w:rPr>
          <w:sz w:val="24"/>
        </w:rPr>
        <w:t>(três)</w:t>
      </w:r>
      <w:r>
        <w:rPr>
          <w:spacing w:val="1"/>
          <w:sz w:val="24"/>
        </w:rPr>
        <w:t xml:space="preserve"> </w:t>
      </w:r>
      <w:r>
        <w:rPr>
          <w:sz w:val="24"/>
        </w:rPr>
        <w:t>escadas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ferragem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madeira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figurantes do chão à base do globo. Sendo 01 (uma) escada localizada na parte da</w:t>
      </w:r>
      <w:r>
        <w:rPr>
          <w:spacing w:val="1"/>
          <w:sz w:val="24"/>
        </w:rPr>
        <w:t xml:space="preserve"> </w:t>
      </w:r>
      <w:r>
        <w:rPr>
          <w:sz w:val="24"/>
        </w:rPr>
        <w:t>frente,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(uma)</w:t>
      </w:r>
      <w:r>
        <w:rPr>
          <w:spacing w:val="1"/>
          <w:sz w:val="24"/>
        </w:rPr>
        <w:t xml:space="preserve"> </w:t>
      </w:r>
      <w:r>
        <w:rPr>
          <w:sz w:val="24"/>
        </w:rPr>
        <w:t>escada</w:t>
      </w:r>
      <w:r>
        <w:rPr>
          <w:spacing w:val="1"/>
          <w:sz w:val="24"/>
        </w:rPr>
        <w:t xml:space="preserve"> </w:t>
      </w:r>
      <w:r>
        <w:rPr>
          <w:sz w:val="24"/>
        </w:rPr>
        <w:t>localizada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lateral</w:t>
      </w:r>
      <w:r>
        <w:rPr>
          <w:spacing w:val="1"/>
          <w:sz w:val="24"/>
        </w:rPr>
        <w:t xml:space="preserve"> </w:t>
      </w:r>
      <w:r>
        <w:rPr>
          <w:sz w:val="24"/>
        </w:rPr>
        <w:t>direita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(uma)</w:t>
      </w:r>
      <w:r>
        <w:rPr>
          <w:spacing w:val="1"/>
          <w:sz w:val="24"/>
        </w:rPr>
        <w:t xml:space="preserve"> </w:t>
      </w:r>
      <w:r>
        <w:rPr>
          <w:sz w:val="24"/>
        </w:rPr>
        <w:t>escada</w:t>
      </w:r>
      <w:r>
        <w:rPr>
          <w:spacing w:val="1"/>
          <w:sz w:val="24"/>
        </w:rPr>
        <w:t xml:space="preserve"> </w:t>
      </w:r>
      <w:r>
        <w:rPr>
          <w:sz w:val="24"/>
        </w:rPr>
        <w:t>localizada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lateral</w:t>
      </w:r>
      <w:r>
        <w:rPr>
          <w:spacing w:val="-1"/>
          <w:sz w:val="24"/>
        </w:rPr>
        <w:t xml:space="preserve"> </w:t>
      </w:r>
      <w:r>
        <w:rPr>
          <w:sz w:val="24"/>
        </w:rPr>
        <w:t>esquerda.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6" w:after="0" w:line="273" w:lineRule="auto"/>
        <w:ind w:left="1604" w:right="860" w:hanging="340"/>
        <w:jc w:val="both"/>
        <w:rPr>
          <w:sz w:val="24"/>
        </w:rPr>
      </w:pPr>
      <w:r>
        <w:tab/>
      </w:r>
      <w:r>
        <w:rPr>
          <w:sz w:val="24"/>
        </w:rPr>
        <w:t>Confecção de no mínimo 24 (vinte e quatro) caixas de correios, em tamanhos e</w:t>
      </w:r>
      <w:r>
        <w:rPr>
          <w:spacing w:val="1"/>
          <w:sz w:val="24"/>
        </w:rPr>
        <w:t xml:space="preserve"> </w:t>
      </w:r>
      <w:r>
        <w:rPr>
          <w:sz w:val="24"/>
        </w:rPr>
        <w:t>formatos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diferentes, em</w:t>
      </w:r>
      <w:r>
        <w:rPr>
          <w:spacing w:val="-2"/>
          <w:sz w:val="24"/>
        </w:rPr>
        <w:t xml:space="preserve"> </w:t>
      </w:r>
      <w:r>
        <w:rPr>
          <w:sz w:val="24"/>
        </w:rPr>
        <w:t>madeira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fibra, com</w:t>
      </w:r>
      <w:r>
        <w:rPr>
          <w:spacing w:val="-1"/>
          <w:sz w:val="24"/>
        </w:rPr>
        <w:t xml:space="preserve"> </w:t>
      </w:r>
      <w:r>
        <w:rPr>
          <w:sz w:val="24"/>
        </w:rPr>
        <w:t>pintura artística.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7"/>
        <w:rPr>
          <w:sz w:val="27"/>
        </w:rPr>
      </w:pPr>
    </w:p>
    <w:p>
      <w:pPr>
        <w:pStyle w:val="7"/>
        <w:numPr>
          <w:ilvl w:val="0"/>
          <w:numId w:val="3"/>
        </w:numPr>
        <w:tabs>
          <w:tab w:val="left" w:pos="1984"/>
        </w:tabs>
        <w:spacing w:before="100" w:after="0" w:line="273" w:lineRule="auto"/>
        <w:ind w:left="1604" w:right="854" w:hanging="340"/>
        <w:jc w:val="both"/>
        <w:rPr>
          <w:sz w:val="24"/>
        </w:rPr>
      </w:pPr>
      <w:r>
        <w:tab/>
      </w:r>
      <w:r>
        <w:rPr>
          <w:sz w:val="24"/>
        </w:rPr>
        <w:t>Confecção de no mínimo 20 (vinte) de pergaminhos, cartas e envelopes com</w:t>
      </w:r>
      <w:r>
        <w:rPr>
          <w:spacing w:val="1"/>
          <w:sz w:val="24"/>
        </w:rPr>
        <w:t xml:space="preserve"> </w:t>
      </w:r>
      <w:r>
        <w:rPr>
          <w:sz w:val="24"/>
        </w:rPr>
        <w:t>selos confeccionados em fibra e tecido nylon dublado, cor crua. Neles deverão ter</w:t>
      </w:r>
      <w:r>
        <w:rPr>
          <w:spacing w:val="1"/>
          <w:sz w:val="24"/>
        </w:rPr>
        <w:t xml:space="preserve"> </w:t>
      </w:r>
      <w:r>
        <w:rPr>
          <w:sz w:val="24"/>
        </w:rPr>
        <w:t>escrito o</w:t>
      </w:r>
      <w:r>
        <w:rPr>
          <w:spacing w:val="-2"/>
          <w:sz w:val="24"/>
        </w:rPr>
        <w:t xml:space="preserve"> </w:t>
      </w:r>
      <w:r>
        <w:rPr>
          <w:sz w:val="24"/>
        </w:rPr>
        <w:t>nome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remetentes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destinatário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é</w:t>
      </w:r>
      <w:r>
        <w:rPr>
          <w:spacing w:val="-1"/>
          <w:sz w:val="24"/>
        </w:rPr>
        <w:t xml:space="preserve"> </w:t>
      </w:r>
      <w:r>
        <w:rPr>
          <w:sz w:val="24"/>
        </w:rPr>
        <w:t>o Papai</w:t>
      </w:r>
      <w:r>
        <w:rPr>
          <w:spacing w:val="1"/>
          <w:sz w:val="24"/>
        </w:rPr>
        <w:t xml:space="preserve"> </w:t>
      </w:r>
      <w:r>
        <w:rPr>
          <w:sz w:val="24"/>
        </w:rPr>
        <w:t>Noel.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4" w:after="0" w:line="273" w:lineRule="auto"/>
        <w:ind w:left="1604" w:right="843" w:hanging="340"/>
        <w:jc w:val="both"/>
        <w:rPr>
          <w:sz w:val="24"/>
        </w:rPr>
      </w:pPr>
      <w:r>
        <w:tab/>
      </w:r>
      <w:r>
        <w:rPr>
          <w:sz w:val="24"/>
        </w:rPr>
        <w:t>Os efeitos especiais da iluminação cênica serão produzidos com lâmpadas led,</w:t>
      </w:r>
      <w:r>
        <w:rPr>
          <w:spacing w:val="1"/>
          <w:sz w:val="24"/>
        </w:rPr>
        <w:t xml:space="preserve"> </w:t>
      </w:r>
      <w:r>
        <w:rPr>
          <w:sz w:val="24"/>
        </w:rPr>
        <w:t>na cor</w:t>
      </w:r>
      <w:r>
        <w:rPr>
          <w:spacing w:val="1"/>
          <w:sz w:val="24"/>
        </w:rPr>
        <w:t xml:space="preserve"> </w:t>
      </w:r>
      <w:r>
        <w:rPr>
          <w:sz w:val="24"/>
        </w:rPr>
        <w:t>azulada</w:t>
      </w:r>
      <w:r>
        <w:rPr>
          <w:spacing w:val="-1"/>
          <w:sz w:val="24"/>
        </w:rPr>
        <w:t xml:space="preserve"> </w:t>
      </w:r>
      <w:r>
        <w:rPr>
          <w:sz w:val="24"/>
        </w:rPr>
        <w:t>cênica.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202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cores</w:t>
      </w:r>
      <w:r>
        <w:rPr>
          <w:spacing w:val="-2"/>
          <w:sz w:val="24"/>
        </w:rPr>
        <w:t xml:space="preserve"> </w:t>
      </w:r>
      <w:r>
        <w:rPr>
          <w:sz w:val="24"/>
        </w:rPr>
        <w:t>predominantes</w:t>
      </w:r>
      <w:r>
        <w:rPr>
          <w:spacing w:val="-3"/>
          <w:sz w:val="24"/>
        </w:rPr>
        <w:t xml:space="preserve"> </w:t>
      </w:r>
      <w:r>
        <w:rPr>
          <w:sz w:val="24"/>
        </w:rPr>
        <w:t>deste</w:t>
      </w:r>
      <w:r>
        <w:rPr>
          <w:spacing w:val="-2"/>
          <w:sz w:val="24"/>
        </w:rPr>
        <w:t xml:space="preserve"> </w:t>
      </w:r>
      <w:r>
        <w:rPr>
          <w:sz w:val="24"/>
        </w:rPr>
        <w:t>carro</w:t>
      </w:r>
      <w:r>
        <w:rPr>
          <w:spacing w:val="-3"/>
          <w:sz w:val="24"/>
        </w:rPr>
        <w:t xml:space="preserve"> </w:t>
      </w:r>
      <w:r>
        <w:rPr>
          <w:sz w:val="24"/>
        </w:rPr>
        <w:t>alegórico</w:t>
      </w:r>
      <w:r>
        <w:rPr>
          <w:spacing w:val="-2"/>
          <w:sz w:val="24"/>
        </w:rPr>
        <w:t xml:space="preserve"> </w:t>
      </w:r>
      <w:r>
        <w:rPr>
          <w:sz w:val="24"/>
        </w:rPr>
        <w:t>serão</w:t>
      </w:r>
      <w:r>
        <w:rPr>
          <w:spacing w:val="-2"/>
          <w:sz w:val="24"/>
        </w:rPr>
        <w:t xml:space="preserve"> </w:t>
      </w:r>
      <w:r>
        <w:rPr>
          <w:sz w:val="24"/>
        </w:rPr>
        <w:t>prata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cinza</w:t>
      </w:r>
      <w:r>
        <w:rPr>
          <w:spacing w:val="-1"/>
          <w:sz w:val="24"/>
        </w:rPr>
        <w:t xml:space="preserve"> </w:t>
      </w:r>
      <w:r>
        <w:rPr>
          <w:sz w:val="24"/>
        </w:rPr>
        <w:t>chumbo.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44" w:after="0" w:line="273" w:lineRule="auto"/>
        <w:ind w:left="1604" w:right="863" w:hanging="340"/>
        <w:jc w:val="both"/>
        <w:rPr>
          <w:sz w:val="24"/>
        </w:rPr>
      </w:pPr>
      <w:r>
        <w:tab/>
      </w:r>
      <w:r>
        <w:rPr>
          <w:sz w:val="24"/>
        </w:rPr>
        <w:t>O cenário do carro alegórico deverá comportar 06 (seis) figurantes adultos para</w:t>
      </w:r>
      <w:r>
        <w:rPr>
          <w:spacing w:val="1"/>
          <w:sz w:val="24"/>
        </w:rPr>
        <w:t xml:space="preserve"> </w:t>
      </w:r>
      <w:r>
        <w:rPr>
          <w:sz w:val="24"/>
        </w:rPr>
        <w:t>encenação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rotina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correios.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202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47"/>
          <w:sz w:val="24"/>
        </w:rPr>
        <w:t xml:space="preserve"> </w:t>
      </w:r>
      <w:r>
        <w:rPr>
          <w:sz w:val="24"/>
        </w:rPr>
        <w:t>construção/confecção</w:t>
      </w:r>
      <w:r>
        <w:rPr>
          <w:spacing w:val="47"/>
          <w:sz w:val="24"/>
        </w:rPr>
        <w:t xml:space="preserve"> </w:t>
      </w:r>
      <w:r>
        <w:rPr>
          <w:sz w:val="24"/>
        </w:rPr>
        <w:t>deste</w:t>
      </w:r>
      <w:r>
        <w:rPr>
          <w:spacing w:val="47"/>
          <w:sz w:val="24"/>
        </w:rPr>
        <w:t xml:space="preserve"> </w:t>
      </w:r>
      <w:r>
        <w:rPr>
          <w:sz w:val="24"/>
        </w:rPr>
        <w:t>carro</w:t>
      </w:r>
      <w:r>
        <w:rPr>
          <w:spacing w:val="47"/>
          <w:sz w:val="24"/>
        </w:rPr>
        <w:t xml:space="preserve"> </w:t>
      </w:r>
      <w:r>
        <w:rPr>
          <w:sz w:val="24"/>
        </w:rPr>
        <w:t>alegórico</w:t>
      </w:r>
      <w:r>
        <w:rPr>
          <w:spacing w:val="47"/>
          <w:sz w:val="24"/>
        </w:rPr>
        <w:t xml:space="preserve"> </w:t>
      </w:r>
      <w:r>
        <w:rPr>
          <w:sz w:val="24"/>
        </w:rPr>
        <w:t>deverá</w:t>
      </w:r>
      <w:r>
        <w:rPr>
          <w:spacing w:val="49"/>
          <w:sz w:val="24"/>
        </w:rPr>
        <w:t xml:space="preserve"> </w:t>
      </w:r>
      <w:r>
        <w:rPr>
          <w:sz w:val="24"/>
        </w:rPr>
        <w:t>estar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9"/>
          <w:sz w:val="24"/>
        </w:rPr>
        <w:t xml:space="preserve"> </w:t>
      </w:r>
      <w:r>
        <w:rPr>
          <w:sz w:val="24"/>
        </w:rPr>
        <w:t>acordo</w:t>
      </w:r>
      <w:r>
        <w:rPr>
          <w:spacing w:val="47"/>
          <w:sz w:val="24"/>
        </w:rPr>
        <w:t xml:space="preserve"> </w:t>
      </w:r>
      <w:r>
        <w:rPr>
          <w:sz w:val="24"/>
        </w:rPr>
        <w:t>com</w:t>
      </w:r>
      <w:r>
        <w:rPr>
          <w:spacing w:val="47"/>
          <w:sz w:val="24"/>
        </w:rPr>
        <w:t xml:space="preserve"> </w:t>
      </w:r>
      <w:r>
        <w:rPr>
          <w:sz w:val="24"/>
        </w:rPr>
        <w:t>o</w:t>
      </w:r>
    </w:p>
    <w:p>
      <w:pPr>
        <w:spacing w:before="42"/>
        <w:ind w:left="1604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croqui</w:t>
      </w:r>
      <w:r>
        <w:rPr>
          <w:rFonts w:ascii="Arial"/>
          <w:i/>
          <w:spacing w:val="-3"/>
          <w:sz w:val="24"/>
        </w:rPr>
        <w:t xml:space="preserve"> </w:t>
      </w:r>
      <w:r>
        <w:rPr>
          <w:sz w:val="24"/>
        </w:rPr>
        <w:t>apresentado.</w:t>
      </w:r>
    </w:p>
    <w:p>
      <w:pPr>
        <w:spacing w:after="0"/>
        <w:jc w:val="left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3"/>
        <w:rPr>
          <w:sz w:val="16"/>
        </w:rPr>
      </w:pPr>
    </w:p>
    <w:p>
      <w:pPr>
        <w:pStyle w:val="5"/>
        <w:ind w:left="1259"/>
        <w:rPr>
          <w:sz w:val="20"/>
        </w:rPr>
      </w:pPr>
      <w:r>
        <w:rPr>
          <w:sz w:val="20"/>
        </w:rPr>
        <w:pict>
          <v:group id="_x0000_s1035" o:spid="_x0000_s1035" o:spt="203" style="height:39.35pt;width:467.95pt;" coordsize="9359,787">
            <o:lock v:ext="edit"/>
            <v:shape id="_x0000_s1036" o:spid="_x0000_s1036" o:spt="202" type="#_x0000_t202" style="position:absolute;left:2;top:394;height:390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3"/>
                      <w:ind w:left="3289" w:right="329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Fábrica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Brinquedos</w:t>
                    </w:r>
                  </w:p>
                </w:txbxContent>
              </v:textbox>
            </v:shape>
            <v:shape id="_x0000_s1037" o:spid="_x0000_s1037" o:spt="202" type="#_x0000_t202" style="position:absolute;left:2;top:2;height:392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5"/>
                      <w:ind w:left="3291" w:right="329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CARRO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ALEGÓRICO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03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5"/>
        <w:rPr>
          <w:sz w:val="20"/>
        </w:rPr>
      </w:pPr>
    </w:p>
    <w:p>
      <w:pPr>
        <w:pStyle w:val="5"/>
        <w:spacing w:before="9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1671320</wp:posOffset>
            </wp:positionH>
            <wp:positionV relativeFrom="paragraph">
              <wp:posOffset>234950</wp:posOffset>
            </wp:positionV>
            <wp:extent cx="4632960" cy="609155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778" cy="609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3"/>
        <w:rPr>
          <w:sz w:val="28"/>
        </w:rPr>
      </w:pPr>
    </w:p>
    <w:p>
      <w:pPr>
        <w:pStyle w:val="5"/>
        <w:spacing w:before="93" w:line="360" w:lineRule="auto"/>
        <w:ind w:left="1264" w:right="764"/>
      </w:pPr>
      <w:r>
        <w:t>A</w:t>
      </w:r>
      <w:r>
        <w:rPr>
          <w:spacing w:val="5"/>
        </w:rPr>
        <w:t xml:space="preserve"> </w:t>
      </w:r>
      <w:r>
        <w:t>representação</w:t>
      </w:r>
      <w:r>
        <w:rPr>
          <w:spacing w:val="7"/>
        </w:rPr>
        <w:t xml:space="preserve"> </w:t>
      </w:r>
      <w:r>
        <w:t>cenográfica</w:t>
      </w:r>
      <w:r>
        <w:rPr>
          <w:spacing w:val="6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rFonts w:ascii="Arial" w:hAnsi="Arial"/>
          <w:b/>
        </w:rPr>
        <w:t>Carro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Alegórico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03</w:t>
      </w:r>
      <w:r>
        <w:rPr>
          <w:rFonts w:ascii="Arial" w:hAnsi="Arial"/>
          <w:b/>
          <w:spacing w:val="10"/>
        </w:rPr>
        <w:t xml:space="preserve"> </w:t>
      </w:r>
      <w:r>
        <w:t>será</w:t>
      </w:r>
      <w:r>
        <w:rPr>
          <w:spacing w:val="6"/>
        </w:rPr>
        <w:t xml:space="preserve"> </w:t>
      </w:r>
      <w:r>
        <w:t>uma</w:t>
      </w:r>
      <w:r>
        <w:rPr>
          <w:spacing w:val="7"/>
        </w:rPr>
        <w:t xml:space="preserve"> </w:t>
      </w:r>
      <w:r>
        <w:t>locomotiva,</w:t>
      </w:r>
      <w:r>
        <w:rPr>
          <w:spacing w:val="6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formato</w:t>
      </w:r>
      <w:r>
        <w:rPr>
          <w:spacing w:val="-63"/>
        </w:rPr>
        <w:t xml:space="preserve"> </w:t>
      </w:r>
      <w:r>
        <w:t>de fábrica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brinquedos,</w:t>
      </w:r>
      <w:r>
        <w:rPr>
          <w:spacing w:val="-1"/>
        </w:rPr>
        <w:t xml:space="preserve"> </w:t>
      </w:r>
      <w:r>
        <w:t>comandada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Papai Noel.</w:t>
      </w:r>
    </w:p>
    <w:p>
      <w:pPr>
        <w:pStyle w:val="5"/>
        <w:rPr>
          <w:sz w:val="36"/>
        </w:rPr>
      </w:pPr>
    </w:p>
    <w:p>
      <w:pPr>
        <w:pStyle w:val="7"/>
        <w:numPr>
          <w:ilvl w:val="0"/>
          <w:numId w:val="3"/>
        </w:numPr>
        <w:tabs>
          <w:tab w:val="left" w:pos="1984"/>
        </w:tabs>
        <w:spacing w:before="0" w:after="0" w:line="276" w:lineRule="auto"/>
        <w:ind w:left="1604" w:right="850" w:hanging="340"/>
        <w:jc w:val="both"/>
        <w:rPr>
          <w:sz w:val="24"/>
        </w:rPr>
      </w:pPr>
      <w:r>
        <w:tab/>
      </w:r>
      <w:r>
        <w:rPr>
          <w:sz w:val="24"/>
        </w:rPr>
        <w:t>Carro alegórico construído em estrutura de sustentação metálica (chassi de</w:t>
      </w:r>
      <w:r>
        <w:rPr>
          <w:spacing w:val="1"/>
          <w:sz w:val="24"/>
        </w:rPr>
        <w:t xml:space="preserve"> </w:t>
      </w:r>
      <w:r>
        <w:rPr>
          <w:sz w:val="24"/>
        </w:rPr>
        <w:t>caminhão)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piso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madeira,</w:t>
      </w:r>
      <w:r>
        <w:rPr>
          <w:spacing w:val="1"/>
          <w:sz w:val="24"/>
        </w:rPr>
        <w:t xml:space="preserve"> </w:t>
      </w:r>
      <w:r>
        <w:rPr>
          <w:sz w:val="24"/>
        </w:rPr>
        <w:t>tendo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aproximadas,</w:t>
      </w:r>
      <w:r>
        <w:rPr>
          <w:spacing w:val="1"/>
          <w:sz w:val="24"/>
        </w:rPr>
        <w:t xml:space="preserve"> </w:t>
      </w: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alegorias, de 08 (oito) metros de comprimento por 04 (quatro) metros de largura,</w:t>
      </w:r>
      <w:r>
        <w:rPr>
          <w:spacing w:val="1"/>
          <w:sz w:val="24"/>
        </w:rPr>
        <w:t xml:space="preserve"> </w:t>
      </w:r>
      <w:r>
        <w:rPr>
          <w:sz w:val="24"/>
        </w:rPr>
        <w:t>com altura do primeiro plano de 1,5 (um vírgula cinco) metro e altura total de no</w:t>
      </w:r>
      <w:r>
        <w:rPr>
          <w:spacing w:val="1"/>
          <w:sz w:val="24"/>
        </w:rPr>
        <w:t xml:space="preserve"> </w:t>
      </w:r>
      <w:r>
        <w:rPr>
          <w:sz w:val="24"/>
        </w:rPr>
        <w:t>máximo de 06 (seis) metros. Composto por representações cenográficas de 01</w:t>
      </w:r>
      <w:r>
        <w:rPr>
          <w:spacing w:val="1"/>
          <w:sz w:val="24"/>
        </w:rPr>
        <w:t xml:space="preserve"> </w:t>
      </w:r>
      <w:r>
        <w:rPr>
          <w:sz w:val="24"/>
        </w:rPr>
        <w:t>(uma) escultura em formato de locomotiva que representará a fábrica de presentes</w:t>
      </w:r>
      <w:r>
        <w:rPr>
          <w:spacing w:val="1"/>
          <w:sz w:val="24"/>
        </w:rPr>
        <w:t xml:space="preserve"> </w:t>
      </w:r>
      <w:r>
        <w:rPr>
          <w:sz w:val="24"/>
        </w:rPr>
        <w:t>do Papai Noel, confeccionada em isopor e fibra de vidro maciadas e finalizadas em</w:t>
      </w:r>
      <w:r>
        <w:rPr>
          <w:spacing w:val="1"/>
          <w:sz w:val="24"/>
        </w:rPr>
        <w:t xml:space="preserve"> </w:t>
      </w:r>
      <w:r>
        <w:rPr>
          <w:sz w:val="24"/>
        </w:rPr>
        <w:t>pintura de arte, na cor bronze (betumada), que formarão as laterais e frente do carro</w:t>
      </w:r>
      <w:r>
        <w:rPr>
          <w:spacing w:val="-64"/>
          <w:sz w:val="24"/>
        </w:rPr>
        <w:t xml:space="preserve"> </w:t>
      </w:r>
      <w:r>
        <w:rPr>
          <w:sz w:val="24"/>
        </w:rPr>
        <w:t>alegórico.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3" w:after="0" w:line="276" w:lineRule="auto"/>
        <w:ind w:left="1604" w:right="844" w:hanging="340"/>
        <w:jc w:val="both"/>
        <w:rPr>
          <w:sz w:val="24"/>
        </w:rPr>
      </w:pPr>
      <w:r>
        <w:tab/>
      </w:r>
      <w:r>
        <w:rPr>
          <w:sz w:val="24"/>
        </w:rPr>
        <w:t>Confecção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(uma)</w:t>
      </w:r>
      <w:r>
        <w:rPr>
          <w:spacing w:val="1"/>
          <w:sz w:val="24"/>
        </w:rPr>
        <w:t xml:space="preserve"> </w:t>
      </w:r>
      <w:r>
        <w:rPr>
          <w:sz w:val="24"/>
        </w:rPr>
        <w:t>escultura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Papai</w:t>
      </w:r>
      <w:r>
        <w:rPr>
          <w:spacing w:val="1"/>
          <w:sz w:val="24"/>
        </w:rPr>
        <w:t xml:space="preserve"> </w:t>
      </w:r>
      <w:r>
        <w:rPr>
          <w:sz w:val="24"/>
        </w:rPr>
        <w:t>Noel,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isopor</w:t>
      </w:r>
      <w:r>
        <w:rPr>
          <w:spacing w:val="1"/>
          <w:sz w:val="24"/>
        </w:rPr>
        <w:t xml:space="preserve"> </w:t>
      </w:r>
      <w:r>
        <w:rPr>
          <w:sz w:val="24"/>
        </w:rPr>
        <w:t>revestida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64"/>
          <w:sz w:val="24"/>
        </w:rPr>
        <w:t xml:space="preserve"> </w:t>
      </w:r>
      <w:r>
        <w:rPr>
          <w:sz w:val="24"/>
        </w:rPr>
        <w:t>pelúcia nas cores vermelha, branca e preta, com tamanho de 04 (quatro) metros,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devendo a alegoria ter braços mecânicos</w:t>
      </w:r>
      <w:r>
        <w:rPr>
          <w:sz w:val="24"/>
        </w:rPr>
        <w:t>, confeccionados em ferro e fibra, para</w:t>
      </w:r>
      <w:r>
        <w:rPr>
          <w:spacing w:val="1"/>
          <w:sz w:val="24"/>
        </w:rPr>
        <w:t xml:space="preserve"> </w:t>
      </w:r>
      <w:r>
        <w:rPr>
          <w:sz w:val="24"/>
        </w:rPr>
        <w:t>movimentar a alavanca da locomotiva, sugerindo o controle da fábrica pelo Papai</w:t>
      </w:r>
      <w:r>
        <w:rPr>
          <w:spacing w:val="1"/>
          <w:sz w:val="24"/>
        </w:rPr>
        <w:t xml:space="preserve"> </w:t>
      </w:r>
      <w:r>
        <w:rPr>
          <w:sz w:val="24"/>
        </w:rPr>
        <w:t>Noel.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6" w:after="0" w:line="273" w:lineRule="auto"/>
        <w:ind w:left="1604" w:right="853" w:hanging="340"/>
        <w:jc w:val="both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acessórios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confeccionados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fibra</w:t>
      </w:r>
      <w:r>
        <w:rPr>
          <w:spacing w:val="1"/>
          <w:sz w:val="24"/>
        </w:rPr>
        <w:t xml:space="preserve"> </w:t>
      </w:r>
      <w:r>
        <w:rPr>
          <w:sz w:val="24"/>
        </w:rPr>
        <w:t>pintada,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tamanhos</w:t>
      </w:r>
      <w:r>
        <w:rPr>
          <w:spacing w:val="1"/>
          <w:sz w:val="24"/>
        </w:rPr>
        <w:t xml:space="preserve"> </w:t>
      </w:r>
      <w:r>
        <w:rPr>
          <w:sz w:val="24"/>
        </w:rPr>
        <w:t>variados, com no mínimo 1,5 (um vírgula cinco) metro e no máximo 2,5 (dois vírgula</w:t>
      </w:r>
      <w:r>
        <w:rPr>
          <w:spacing w:val="-64"/>
          <w:sz w:val="24"/>
        </w:rPr>
        <w:t xml:space="preserve"> </w:t>
      </w:r>
      <w:r>
        <w:rPr>
          <w:sz w:val="24"/>
        </w:rPr>
        <w:t>cinco)</w:t>
      </w:r>
      <w:r>
        <w:rPr>
          <w:spacing w:val="22"/>
          <w:sz w:val="24"/>
        </w:rPr>
        <w:t xml:space="preserve"> </w:t>
      </w:r>
      <w:r>
        <w:rPr>
          <w:sz w:val="24"/>
        </w:rPr>
        <w:t>metros,</w:t>
      </w:r>
      <w:r>
        <w:rPr>
          <w:spacing w:val="24"/>
          <w:sz w:val="24"/>
        </w:rPr>
        <w:t xml:space="preserve"> </w:t>
      </w:r>
      <w:r>
        <w:rPr>
          <w:sz w:val="24"/>
        </w:rPr>
        <w:t>sendo</w:t>
      </w:r>
      <w:r>
        <w:rPr>
          <w:spacing w:val="23"/>
          <w:sz w:val="24"/>
        </w:rPr>
        <w:t xml:space="preserve"> </w:t>
      </w:r>
      <w:r>
        <w:rPr>
          <w:sz w:val="24"/>
        </w:rPr>
        <w:t>10</w:t>
      </w:r>
      <w:r>
        <w:rPr>
          <w:spacing w:val="24"/>
          <w:sz w:val="24"/>
        </w:rPr>
        <w:t xml:space="preserve"> </w:t>
      </w:r>
      <w:r>
        <w:rPr>
          <w:sz w:val="24"/>
        </w:rPr>
        <w:t>(dez)</w:t>
      </w:r>
      <w:r>
        <w:rPr>
          <w:spacing w:val="24"/>
          <w:sz w:val="24"/>
        </w:rPr>
        <w:t xml:space="preserve"> </w:t>
      </w:r>
      <w:r>
        <w:rPr>
          <w:sz w:val="24"/>
        </w:rPr>
        <w:t>engrenagens,</w:t>
      </w:r>
      <w:r>
        <w:rPr>
          <w:spacing w:val="22"/>
          <w:sz w:val="24"/>
        </w:rPr>
        <w:t xml:space="preserve"> </w:t>
      </w:r>
      <w:r>
        <w:rPr>
          <w:sz w:val="24"/>
        </w:rPr>
        <w:t>12</w:t>
      </w:r>
      <w:r>
        <w:rPr>
          <w:spacing w:val="24"/>
          <w:sz w:val="24"/>
        </w:rPr>
        <w:t xml:space="preserve"> </w:t>
      </w:r>
      <w:r>
        <w:rPr>
          <w:sz w:val="24"/>
        </w:rPr>
        <w:t>(doze)</w:t>
      </w:r>
      <w:r>
        <w:rPr>
          <w:spacing w:val="24"/>
          <w:sz w:val="24"/>
        </w:rPr>
        <w:t xml:space="preserve"> </w:t>
      </w:r>
      <w:r>
        <w:rPr>
          <w:sz w:val="24"/>
        </w:rPr>
        <w:t>canos,</w:t>
      </w:r>
      <w:r>
        <w:rPr>
          <w:spacing w:val="24"/>
          <w:sz w:val="24"/>
        </w:rPr>
        <w:t xml:space="preserve"> </w:t>
      </w:r>
      <w:r>
        <w:rPr>
          <w:sz w:val="24"/>
        </w:rPr>
        <w:t>12</w:t>
      </w:r>
      <w:r>
        <w:rPr>
          <w:spacing w:val="24"/>
          <w:sz w:val="24"/>
        </w:rPr>
        <w:t xml:space="preserve"> </w:t>
      </w:r>
      <w:r>
        <w:rPr>
          <w:sz w:val="24"/>
        </w:rPr>
        <w:t>(doze)</w:t>
      </w:r>
      <w:r>
        <w:rPr>
          <w:spacing w:val="22"/>
          <w:sz w:val="24"/>
        </w:rPr>
        <w:t xml:space="preserve"> </w:t>
      </w:r>
      <w:r>
        <w:rPr>
          <w:sz w:val="24"/>
        </w:rPr>
        <w:t>bússolas,</w:t>
      </w:r>
      <w:r>
        <w:rPr>
          <w:spacing w:val="-64"/>
          <w:sz w:val="24"/>
        </w:rPr>
        <w:t xml:space="preserve"> </w:t>
      </w:r>
      <w:r>
        <w:rPr>
          <w:sz w:val="24"/>
        </w:rPr>
        <w:t>12 (doze)</w:t>
      </w:r>
      <w:r>
        <w:rPr>
          <w:spacing w:val="-1"/>
          <w:sz w:val="24"/>
        </w:rPr>
        <w:t xml:space="preserve"> </w:t>
      </w:r>
      <w:r>
        <w:rPr>
          <w:sz w:val="24"/>
        </w:rPr>
        <w:t>relógios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12 (doze)</w:t>
      </w:r>
      <w:r>
        <w:rPr>
          <w:spacing w:val="-1"/>
          <w:sz w:val="24"/>
        </w:rPr>
        <w:t xml:space="preserve"> </w:t>
      </w:r>
      <w:r>
        <w:rPr>
          <w:sz w:val="24"/>
        </w:rPr>
        <w:t>termômetros,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cor</w:t>
      </w:r>
      <w:r>
        <w:rPr>
          <w:spacing w:val="1"/>
          <w:sz w:val="24"/>
        </w:rPr>
        <w:t xml:space="preserve"> </w:t>
      </w:r>
      <w:r>
        <w:rPr>
          <w:sz w:val="24"/>
        </w:rPr>
        <w:t>bronze.</w:t>
      </w:r>
    </w:p>
    <w:p>
      <w:pPr>
        <w:pStyle w:val="2"/>
        <w:numPr>
          <w:ilvl w:val="0"/>
          <w:numId w:val="3"/>
        </w:numPr>
        <w:tabs>
          <w:tab w:val="left" w:pos="1984"/>
        </w:tabs>
        <w:spacing w:before="207" w:after="0" w:line="273" w:lineRule="auto"/>
        <w:ind w:left="1604" w:right="851" w:hanging="340"/>
        <w:jc w:val="both"/>
      </w:pPr>
      <w:r>
        <w:rPr>
          <w:b w:val="0"/>
        </w:rPr>
        <w:tab/>
      </w:r>
      <w:r>
        <w:t>As engrenagens e os relógios deverão se movimentar, de forma alternada,</w:t>
      </w:r>
      <w:r>
        <w:rPr>
          <w:spacing w:val="1"/>
        </w:rPr>
        <w:t xml:space="preserve"> </w:t>
      </w:r>
      <w:r>
        <w:t>em sentido</w:t>
      </w:r>
      <w:r>
        <w:rPr>
          <w:spacing w:val="2"/>
        </w:rPr>
        <w:t xml:space="preserve"> </w:t>
      </w:r>
      <w:r>
        <w:t>horário e</w:t>
      </w:r>
      <w:r>
        <w:rPr>
          <w:spacing w:val="1"/>
        </w:rPr>
        <w:t xml:space="preserve"> </w:t>
      </w:r>
      <w:r>
        <w:t>anti-horário.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6" w:lineRule="auto"/>
        <w:ind w:left="1604" w:right="848" w:hanging="340"/>
        <w:jc w:val="both"/>
        <w:rPr>
          <w:sz w:val="24"/>
        </w:rPr>
      </w:pPr>
      <w:r>
        <w:tab/>
      </w:r>
      <w:r>
        <w:rPr>
          <w:sz w:val="24"/>
        </w:rPr>
        <w:t>Confecção de 10 (dez) brinquedos, 10 (dez) bolas, em vergalhão encapado com</w:t>
      </w:r>
      <w:r>
        <w:rPr>
          <w:spacing w:val="-64"/>
          <w:sz w:val="24"/>
        </w:rPr>
        <w:t xml:space="preserve"> </w:t>
      </w:r>
      <w:r>
        <w:rPr>
          <w:sz w:val="24"/>
        </w:rPr>
        <w:t>tecidos nylon dublado com cores vibrantes, que deverão ter iluminação cênica com</w:t>
      </w:r>
      <w:r>
        <w:rPr>
          <w:spacing w:val="1"/>
          <w:sz w:val="24"/>
        </w:rPr>
        <w:t xml:space="preserve"> </w:t>
      </w:r>
      <w:r>
        <w:rPr>
          <w:sz w:val="24"/>
        </w:rPr>
        <w:t>luz interna, na cor branco neve. No fundo do carro deverá ter 10 (dez) caixas de</w:t>
      </w:r>
      <w:r>
        <w:rPr>
          <w:spacing w:val="1"/>
          <w:sz w:val="24"/>
        </w:rPr>
        <w:t xml:space="preserve"> </w:t>
      </w:r>
      <w:r>
        <w:rPr>
          <w:sz w:val="24"/>
        </w:rPr>
        <w:t>presentes confeccionadas em vergalhão encapado com tecidos nylon dublado com</w:t>
      </w:r>
      <w:r>
        <w:rPr>
          <w:spacing w:val="1"/>
          <w:sz w:val="24"/>
        </w:rPr>
        <w:t xml:space="preserve"> </w:t>
      </w:r>
      <w:r>
        <w:rPr>
          <w:sz w:val="24"/>
        </w:rPr>
        <w:t>cores vibrantes.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5" w:after="0" w:line="276" w:lineRule="auto"/>
        <w:ind w:left="1604" w:right="847" w:hanging="340"/>
        <w:jc w:val="both"/>
        <w:rPr>
          <w:rFonts w:ascii="Arial" w:hAnsi="Arial"/>
          <w:b/>
          <w:sz w:val="24"/>
        </w:rPr>
      </w:pPr>
      <w:r>
        <w:tab/>
      </w:r>
      <w:r>
        <w:rPr>
          <w:sz w:val="24"/>
        </w:rPr>
        <w:t>Confecção de 01 (uma) esteira, na parte central do carro alegórico, em ferro e</w:t>
      </w:r>
      <w:r>
        <w:rPr>
          <w:spacing w:val="1"/>
          <w:sz w:val="24"/>
        </w:rPr>
        <w:t xml:space="preserve"> </w:t>
      </w:r>
      <w:r>
        <w:rPr>
          <w:sz w:val="24"/>
        </w:rPr>
        <w:t>fibra,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1,20</w:t>
      </w:r>
      <w:r>
        <w:rPr>
          <w:spacing w:val="1"/>
          <w:sz w:val="24"/>
        </w:rPr>
        <w:t xml:space="preserve"> </w:t>
      </w:r>
      <w:r>
        <w:rPr>
          <w:sz w:val="24"/>
        </w:rPr>
        <w:t>(um</w:t>
      </w:r>
      <w:r>
        <w:rPr>
          <w:spacing w:val="1"/>
          <w:sz w:val="24"/>
        </w:rPr>
        <w:t xml:space="preserve"> </w:t>
      </w:r>
      <w:r>
        <w:rPr>
          <w:sz w:val="24"/>
        </w:rPr>
        <w:t>vírgula</w:t>
      </w:r>
      <w:r>
        <w:rPr>
          <w:spacing w:val="1"/>
          <w:sz w:val="24"/>
        </w:rPr>
        <w:t xml:space="preserve"> </w:t>
      </w:r>
      <w:r>
        <w:rPr>
          <w:sz w:val="24"/>
        </w:rPr>
        <w:t>vinte)</w:t>
      </w:r>
      <w:r>
        <w:rPr>
          <w:spacing w:val="1"/>
          <w:sz w:val="24"/>
        </w:rPr>
        <w:t xml:space="preserve"> </w:t>
      </w:r>
      <w:r>
        <w:rPr>
          <w:sz w:val="24"/>
        </w:rPr>
        <w:t>metro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altura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4,0</w:t>
      </w:r>
      <w:r>
        <w:rPr>
          <w:spacing w:val="1"/>
          <w:sz w:val="24"/>
        </w:rPr>
        <w:t xml:space="preserve"> </w:t>
      </w:r>
      <w:r>
        <w:rPr>
          <w:sz w:val="24"/>
        </w:rPr>
        <w:t>(quatro)</w:t>
      </w:r>
      <w:r>
        <w:rPr>
          <w:spacing w:val="1"/>
          <w:sz w:val="24"/>
        </w:rPr>
        <w:t xml:space="preserve"> </w:t>
      </w:r>
      <w:r>
        <w:rPr>
          <w:sz w:val="24"/>
        </w:rPr>
        <w:t>metros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comprimento. Local onde ficarão os brinquedos e a </w:t>
      </w:r>
      <w:r>
        <w:rPr>
          <w:rFonts w:ascii="Arial" w:hAnsi="Arial"/>
          <w:b/>
          <w:sz w:val="24"/>
        </w:rPr>
        <w:t>esteira deverá se movimentar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para frente, 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forma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contínua.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5" w:after="0" w:line="273" w:lineRule="auto"/>
        <w:ind w:left="1604" w:right="841" w:hanging="340"/>
        <w:jc w:val="both"/>
        <w:rPr>
          <w:sz w:val="24"/>
        </w:rPr>
      </w:pPr>
      <w:r>
        <w:tab/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tenha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06</w:t>
      </w:r>
      <w:r>
        <w:rPr>
          <w:spacing w:val="1"/>
          <w:sz w:val="24"/>
        </w:rPr>
        <w:t xml:space="preserve"> </w:t>
      </w:r>
      <w:r>
        <w:rPr>
          <w:sz w:val="24"/>
        </w:rPr>
        <w:t>(seis)</w:t>
      </w:r>
      <w:r>
        <w:rPr>
          <w:spacing w:val="1"/>
          <w:sz w:val="24"/>
        </w:rPr>
        <w:t xml:space="preserve"> </w:t>
      </w:r>
      <w:r>
        <w:rPr>
          <w:sz w:val="24"/>
        </w:rPr>
        <w:t>figurantes</w:t>
      </w:r>
      <w:r>
        <w:rPr>
          <w:spacing w:val="1"/>
          <w:sz w:val="24"/>
        </w:rPr>
        <w:t xml:space="preserve"> </w:t>
      </w:r>
      <w:r>
        <w:rPr>
          <w:sz w:val="24"/>
        </w:rPr>
        <w:t>adultos,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comporão o</w:t>
      </w:r>
      <w:r>
        <w:rPr>
          <w:spacing w:val="-1"/>
          <w:sz w:val="24"/>
        </w:rPr>
        <w:t xml:space="preserve"> </w:t>
      </w:r>
      <w:r>
        <w:rPr>
          <w:sz w:val="24"/>
        </w:rPr>
        <w:t>carro,</w:t>
      </w:r>
      <w:r>
        <w:rPr>
          <w:spacing w:val="-1"/>
          <w:sz w:val="24"/>
        </w:rPr>
        <w:t xml:space="preserve"> </w:t>
      </w:r>
      <w:r>
        <w:rPr>
          <w:sz w:val="24"/>
        </w:rPr>
        <w:t>fazendo</w:t>
      </w:r>
      <w:r>
        <w:rPr>
          <w:spacing w:val="-1"/>
          <w:sz w:val="24"/>
        </w:rPr>
        <w:t xml:space="preserve"> </w:t>
      </w:r>
      <w:r>
        <w:rPr>
          <w:sz w:val="24"/>
        </w:rPr>
        <w:t>a encenação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7"/>
        <w:rPr>
          <w:sz w:val="27"/>
        </w:rPr>
      </w:pP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100" w:after="0" w:line="273" w:lineRule="auto"/>
        <w:ind w:left="1604" w:right="843" w:hanging="340"/>
        <w:jc w:val="left"/>
        <w:rPr>
          <w:sz w:val="24"/>
        </w:rPr>
      </w:pPr>
      <w:r>
        <w:tab/>
      </w:r>
      <w:r>
        <w:rPr>
          <w:sz w:val="24"/>
        </w:rPr>
        <w:t>Os</w:t>
      </w:r>
      <w:r>
        <w:rPr>
          <w:spacing w:val="13"/>
          <w:sz w:val="24"/>
        </w:rPr>
        <w:t xml:space="preserve"> </w:t>
      </w:r>
      <w:r>
        <w:rPr>
          <w:sz w:val="24"/>
        </w:rPr>
        <w:t>efeitos</w:t>
      </w:r>
      <w:r>
        <w:rPr>
          <w:spacing w:val="14"/>
          <w:sz w:val="24"/>
        </w:rPr>
        <w:t xml:space="preserve"> </w:t>
      </w:r>
      <w:r>
        <w:rPr>
          <w:sz w:val="24"/>
        </w:rPr>
        <w:t>especiais</w:t>
      </w:r>
      <w:r>
        <w:rPr>
          <w:spacing w:val="14"/>
          <w:sz w:val="24"/>
        </w:rPr>
        <w:t xml:space="preserve"> </w:t>
      </w:r>
      <w:r>
        <w:rPr>
          <w:sz w:val="24"/>
        </w:rPr>
        <w:t>da</w:t>
      </w:r>
      <w:r>
        <w:rPr>
          <w:spacing w:val="22"/>
          <w:sz w:val="24"/>
        </w:rPr>
        <w:t xml:space="preserve"> </w:t>
      </w:r>
      <w:r>
        <w:rPr>
          <w:sz w:val="24"/>
        </w:rPr>
        <w:t>iluminação</w:t>
      </w:r>
      <w:r>
        <w:rPr>
          <w:spacing w:val="14"/>
          <w:sz w:val="24"/>
        </w:rPr>
        <w:t xml:space="preserve"> </w:t>
      </w:r>
      <w:r>
        <w:rPr>
          <w:sz w:val="24"/>
        </w:rPr>
        <w:t>cênica</w:t>
      </w:r>
      <w:r>
        <w:rPr>
          <w:spacing w:val="15"/>
          <w:sz w:val="24"/>
        </w:rPr>
        <w:t xml:space="preserve"> </w:t>
      </w:r>
      <w:r>
        <w:rPr>
          <w:sz w:val="24"/>
        </w:rPr>
        <w:t>serão</w:t>
      </w:r>
      <w:r>
        <w:rPr>
          <w:spacing w:val="15"/>
          <w:sz w:val="24"/>
        </w:rPr>
        <w:t xml:space="preserve"> </w:t>
      </w:r>
      <w:r>
        <w:rPr>
          <w:sz w:val="24"/>
        </w:rPr>
        <w:t>produzidos</w:t>
      </w:r>
      <w:r>
        <w:rPr>
          <w:spacing w:val="17"/>
          <w:sz w:val="24"/>
        </w:rPr>
        <w:t xml:space="preserve"> </w:t>
      </w:r>
      <w:r>
        <w:rPr>
          <w:sz w:val="24"/>
        </w:rPr>
        <w:t>com</w:t>
      </w:r>
      <w:r>
        <w:rPr>
          <w:spacing w:val="25"/>
          <w:sz w:val="24"/>
        </w:rPr>
        <w:t xml:space="preserve"> </w:t>
      </w:r>
      <w:r>
        <w:rPr>
          <w:sz w:val="24"/>
        </w:rPr>
        <w:t>lâmpadas</w:t>
      </w:r>
      <w:r>
        <w:rPr>
          <w:spacing w:val="17"/>
          <w:sz w:val="24"/>
        </w:rPr>
        <w:t xml:space="preserve"> </w:t>
      </w:r>
      <w:r>
        <w:rPr>
          <w:sz w:val="24"/>
        </w:rPr>
        <w:t>led,</w:t>
      </w:r>
      <w:r>
        <w:rPr>
          <w:spacing w:val="-64"/>
          <w:sz w:val="24"/>
        </w:rPr>
        <w:t xml:space="preserve"> </w:t>
      </w:r>
      <w:r>
        <w:rPr>
          <w:sz w:val="24"/>
        </w:rPr>
        <w:t>na cor</w:t>
      </w:r>
      <w:r>
        <w:rPr>
          <w:spacing w:val="2"/>
          <w:sz w:val="24"/>
        </w:rPr>
        <w:t xml:space="preserve"> </w:t>
      </w:r>
      <w:r>
        <w:rPr>
          <w:sz w:val="24"/>
        </w:rPr>
        <w:t>branco</w:t>
      </w:r>
      <w:r>
        <w:rPr>
          <w:spacing w:val="-1"/>
          <w:sz w:val="24"/>
        </w:rPr>
        <w:t xml:space="preserve"> </w:t>
      </w:r>
      <w:r>
        <w:rPr>
          <w:sz w:val="24"/>
        </w:rPr>
        <w:t>neve.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202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cores</w:t>
      </w:r>
      <w:r>
        <w:rPr>
          <w:spacing w:val="-2"/>
          <w:sz w:val="24"/>
        </w:rPr>
        <w:t xml:space="preserve"> </w:t>
      </w:r>
      <w:r>
        <w:rPr>
          <w:sz w:val="24"/>
        </w:rPr>
        <w:t>predominantes</w:t>
      </w:r>
      <w:r>
        <w:rPr>
          <w:spacing w:val="-3"/>
          <w:sz w:val="24"/>
        </w:rPr>
        <w:t xml:space="preserve"> </w:t>
      </w:r>
      <w:r>
        <w:rPr>
          <w:sz w:val="24"/>
        </w:rPr>
        <w:t>deste</w:t>
      </w:r>
      <w:r>
        <w:rPr>
          <w:spacing w:val="-2"/>
          <w:sz w:val="24"/>
        </w:rPr>
        <w:t xml:space="preserve"> </w:t>
      </w:r>
      <w:r>
        <w:rPr>
          <w:sz w:val="24"/>
        </w:rPr>
        <w:t>carro</w:t>
      </w:r>
      <w:r>
        <w:rPr>
          <w:spacing w:val="-2"/>
          <w:sz w:val="24"/>
        </w:rPr>
        <w:t xml:space="preserve"> </w:t>
      </w:r>
      <w:r>
        <w:rPr>
          <w:sz w:val="24"/>
        </w:rPr>
        <w:t>alegórico</w:t>
      </w:r>
      <w:r>
        <w:rPr>
          <w:spacing w:val="-3"/>
          <w:sz w:val="24"/>
        </w:rPr>
        <w:t xml:space="preserve"> </w:t>
      </w:r>
      <w:r>
        <w:rPr>
          <w:sz w:val="24"/>
        </w:rPr>
        <w:t>serão</w:t>
      </w:r>
      <w:r>
        <w:rPr>
          <w:spacing w:val="-2"/>
          <w:sz w:val="24"/>
        </w:rPr>
        <w:t xml:space="preserve"> </w:t>
      </w:r>
      <w:r>
        <w:rPr>
          <w:sz w:val="24"/>
        </w:rPr>
        <w:t>bronze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ferrugem.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244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construção/confecção</w:t>
      </w:r>
      <w:r>
        <w:rPr>
          <w:spacing w:val="47"/>
          <w:sz w:val="24"/>
        </w:rPr>
        <w:t xml:space="preserve"> </w:t>
      </w:r>
      <w:r>
        <w:rPr>
          <w:sz w:val="24"/>
        </w:rPr>
        <w:t>deste</w:t>
      </w:r>
      <w:r>
        <w:rPr>
          <w:spacing w:val="49"/>
          <w:sz w:val="24"/>
        </w:rPr>
        <w:t xml:space="preserve"> </w:t>
      </w:r>
      <w:r>
        <w:rPr>
          <w:sz w:val="24"/>
        </w:rPr>
        <w:t>carro</w:t>
      </w:r>
      <w:r>
        <w:rPr>
          <w:spacing w:val="48"/>
          <w:sz w:val="24"/>
        </w:rPr>
        <w:t xml:space="preserve"> </w:t>
      </w:r>
      <w:r>
        <w:rPr>
          <w:sz w:val="24"/>
        </w:rPr>
        <w:t>alegórico</w:t>
      </w:r>
      <w:r>
        <w:rPr>
          <w:spacing w:val="47"/>
          <w:sz w:val="24"/>
        </w:rPr>
        <w:t xml:space="preserve"> </w:t>
      </w:r>
      <w:r>
        <w:rPr>
          <w:sz w:val="24"/>
        </w:rPr>
        <w:t>deverá</w:t>
      </w:r>
      <w:r>
        <w:rPr>
          <w:spacing w:val="47"/>
          <w:sz w:val="24"/>
        </w:rPr>
        <w:t xml:space="preserve"> </w:t>
      </w:r>
      <w:r>
        <w:rPr>
          <w:sz w:val="24"/>
        </w:rPr>
        <w:t>estar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acordo</w:t>
      </w:r>
      <w:r>
        <w:rPr>
          <w:spacing w:val="49"/>
          <w:sz w:val="24"/>
        </w:rPr>
        <w:t xml:space="preserve"> </w:t>
      </w:r>
      <w:r>
        <w:rPr>
          <w:sz w:val="24"/>
        </w:rPr>
        <w:t>com</w:t>
      </w:r>
      <w:r>
        <w:rPr>
          <w:spacing w:val="47"/>
          <w:sz w:val="24"/>
        </w:rPr>
        <w:t xml:space="preserve"> </w:t>
      </w:r>
      <w:r>
        <w:rPr>
          <w:sz w:val="24"/>
        </w:rPr>
        <w:t>o</w:t>
      </w:r>
    </w:p>
    <w:p>
      <w:pPr>
        <w:spacing w:before="40"/>
        <w:ind w:left="1604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croqui</w:t>
      </w:r>
      <w:r>
        <w:rPr>
          <w:rFonts w:ascii="Arial"/>
          <w:i/>
          <w:spacing w:val="-3"/>
          <w:sz w:val="24"/>
        </w:rPr>
        <w:t xml:space="preserve"> </w:t>
      </w:r>
      <w:r>
        <w:rPr>
          <w:sz w:val="24"/>
        </w:rPr>
        <w:t>apresentado.</w:t>
      </w:r>
    </w:p>
    <w:p>
      <w:pPr>
        <w:spacing w:after="0"/>
        <w:jc w:val="left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3"/>
        <w:rPr>
          <w:sz w:val="16"/>
        </w:rPr>
      </w:pPr>
    </w:p>
    <w:p>
      <w:pPr>
        <w:pStyle w:val="5"/>
        <w:ind w:left="1259"/>
        <w:rPr>
          <w:sz w:val="20"/>
        </w:rPr>
      </w:pPr>
      <w:r>
        <w:rPr>
          <w:sz w:val="20"/>
        </w:rPr>
        <w:pict>
          <v:group id="_x0000_s1038" o:spid="_x0000_s1038" o:spt="203" style="height:39.35pt;width:467.95pt;" coordsize="9359,787">
            <o:lock v:ext="edit"/>
            <v:shape id="_x0000_s1039" o:spid="_x0000_s1039" o:spt="202" type="#_x0000_t202" style="position:absolute;left:2;top:394;height:390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3"/>
                      <w:ind w:left="3291" w:right="3288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0009"/>
                        <w:sz w:val="24"/>
                      </w:rPr>
                      <w:t>Carrossel</w:t>
                    </w:r>
                  </w:p>
                </w:txbxContent>
              </v:textbox>
            </v:shape>
            <v:shape id="_x0000_s1040" o:spid="_x0000_s1040" o:spt="202" type="#_x0000_t202" style="position:absolute;left:2;top:2;height:392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5"/>
                      <w:ind w:left="3291" w:right="329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CARRO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ALEGÓRICO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1555750</wp:posOffset>
            </wp:positionH>
            <wp:positionV relativeFrom="paragraph">
              <wp:posOffset>166370</wp:posOffset>
            </wp:positionV>
            <wp:extent cx="4857750" cy="673290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512" cy="673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3"/>
        <w:rPr>
          <w:sz w:val="28"/>
        </w:rPr>
      </w:pPr>
    </w:p>
    <w:p>
      <w:pPr>
        <w:pStyle w:val="5"/>
        <w:spacing w:before="93" w:line="360" w:lineRule="auto"/>
        <w:ind w:left="1264" w:right="764" w:firstLine="720"/>
      </w:pPr>
      <w:r>
        <w:t>A</w:t>
      </w:r>
      <w:r>
        <w:rPr>
          <w:spacing w:val="52"/>
        </w:rPr>
        <w:t xml:space="preserve"> </w:t>
      </w:r>
      <w:r>
        <w:t>representação</w:t>
      </w:r>
      <w:r>
        <w:rPr>
          <w:spacing w:val="52"/>
        </w:rPr>
        <w:t xml:space="preserve"> </w:t>
      </w:r>
      <w:r>
        <w:t>cenográfica</w:t>
      </w:r>
      <w:r>
        <w:rPr>
          <w:spacing w:val="55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rPr>
          <w:rFonts w:ascii="Arial" w:hAnsi="Arial"/>
          <w:b/>
        </w:rPr>
        <w:t>Carro</w:t>
      </w:r>
      <w:r>
        <w:rPr>
          <w:rFonts w:ascii="Arial" w:hAnsi="Arial"/>
          <w:b/>
          <w:spacing w:val="51"/>
        </w:rPr>
        <w:t xml:space="preserve"> </w:t>
      </w:r>
      <w:r>
        <w:rPr>
          <w:rFonts w:ascii="Arial" w:hAnsi="Arial"/>
          <w:b/>
        </w:rPr>
        <w:t>Alegórico</w:t>
      </w:r>
      <w:r>
        <w:rPr>
          <w:rFonts w:ascii="Arial" w:hAnsi="Arial"/>
          <w:b/>
          <w:spacing w:val="53"/>
        </w:rPr>
        <w:t xml:space="preserve"> </w:t>
      </w:r>
      <w:r>
        <w:rPr>
          <w:rFonts w:ascii="Arial" w:hAnsi="Arial"/>
          <w:b/>
        </w:rPr>
        <w:t>04</w:t>
      </w:r>
      <w:r>
        <w:rPr>
          <w:rFonts w:ascii="Arial" w:hAnsi="Arial"/>
          <w:b/>
          <w:spacing w:val="58"/>
        </w:rPr>
        <w:t xml:space="preserve"> </w:t>
      </w:r>
      <w:r>
        <w:t>será</w:t>
      </w:r>
      <w:r>
        <w:rPr>
          <w:spacing w:val="52"/>
        </w:rPr>
        <w:t xml:space="preserve"> </w:t>
      </w:r>
      <w:r>
        <w:t>um</w:t>
      </w:r>
      <w:r>
        <w:rPr>
          <w:spacing w:val="54"/>
        </w:rPr>
        <w:t xml:space="preserve"> </w:t>
      </w:r>
      <w:r>
        <w:t>carrossel</w:t>
      </w:r>
      <w:r>
        <w:rPr>
          <w:spacing w:val="55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remete a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sonho</w:t>
      </w:r>
      <w:r>
        <w:rPr>
          <w:spacing w:val="-1"/>
        </w:rPr>
        <w:t xml:space="preserve"> </w:t>
      </w:r>
      <w:r>
        <w:t>infantil.</w:t>
      </w:r>
    </w:p>
    <w:p>
      <w:pPr>
        <w:pStyle w:val="5"/>
        <w:spacing w:before="2"/>
        <w:rPr>
          <w:sz w:val="29"/>
        </w:rPr>
      </w:pPr>
    </w:p>
    <w:p>
      <w:pPr>
        <w:pStyle w:val="7"/>
        <w:numPr>
          <w:ilvl w:val="0"/>
          <w:numId w:val="3"/>
        </w:numPr>
        <w:tabs>
          <w:tab w:val="left" w:pos="1984"/>
        </w:tabs>
        <w:spacing w:before="0" w:after="0" w:line="276" w:lineRule="auto"/>
        <w:ind w:left="1604" w:right="841" w:hanging="340"/>
        <w:jc w:val="both"/>
        <w:rPr>
          <w:sz w:val="24"/>
        </w:rPr>
      </w:pPr>
      <w:r>
        <w:tab/>
      </w:r>
      <w:r>
        <w:rPr>
          <w:sz w:val="24"/>
        </w:rPr>
        <w:t>Carro</w:t>
      </w:r>
      <w:r>
        <w:rPr>
          <w:spacing w:val="60"/>
          <w:sz w:val="24"/>
        </w:rPr>
        <w:t xml:space="preserve"> </w:t>
      </w:r>
      <w:r>
        <w:rPr>
          <w:sz w:val="24"/>
        </w:rPr>
        <w:t>alegórico</w:t>
      </w:r>
      <w:r>
        <w:rPr>
          <w:spacing w:val="61"/>
          <w:sz w:val="24"/>
        </w:rPr>
        <w:t xml:space="preserve"> </w:t>
      </w:r>
      <w:r>
        <w:rPr>
          <w:sz w:val="24"/>
        </w:rPr>
        <w:t>construído</w:t>
      </w:r>
      <w:r>
        <w:rPr>
          <w:spacing w:val="60"/>
          <w:sz w:val="24"/>
        </w:rPr>
        <w:t xml:space="preserve"> </w:t>
      </w:r>
      <w:r>
        <w:rPr>
          <w:sz w:val="24"/>
        </w:rPr>
        <w:t>em</w:t>
      </w:r>
      <w:r>
        <w:rPr>
          <w:spacing w:val="62"/>
          <w:sz w:val="24"/>
        </w:rPr>
        <w:t xml:space="preserve"> </w:t>
      </w:r>
      <w:r>
        <w:rPr>
          <w:sz w:val="24"/>
        </w:rPr>
        <w:t>estrutura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sustentação</w:t>
      </w:r>
      <w:r>
        <w:rPr>
          <w:spacing w:val="60"/>
          <w:sz w:val="24"/>
        </w:rPr>
        <w:t xml:space="preserve"> </w:t>
      </w:r>
      <w:r>
        <w:rPr>
          <w:sz w:val="24"/>
        </w:rPr>
        <w:t>metálica</w:t>
      </w:r>
      <w:r>
        <w:rPr>
          <w:spacing w:val="60"/>
          <w:sz w:val="24"/>
        </w:rPr>
        <w:t xml:space="preserve"> </w:t>
      </w:r>
      <w:r>
        <w:rPr>
          <w:sz w:val="24"/>
        </w:rPr>
        <w:t>(chassi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carro de passeio) e piso em madeira, tendo medidas aproximadas, já com todas as</w:t>
      </w:r>
      <w:r>
        <w:rPr>
          <w:spacing w:val="1"/>
          <w:sz w:val="24"/>
        </w:rPr>
        <w:t xml:space="preserve"> </w:t>
      </w:r>
      <w:r>
        <w:rPr>
          <w:sz w:val="24"/>
        </w:rPr>
        <w:t>alegorias, de 06 (seis) metros de comprimento por 03 (três) metros de largura, com</w:t>
      </w:r>
      <w:r>
        <w:rPr>
          <w:spacing w:val="1"/>
          <w:sz w:val="24"/>
        </w:rPr>
        <w:t xml:space="preserve"> </w:t>
      </w:r>
      <w:r>
        <w:rPr>
          <w:sz w:val="24"/>
        </w:rPr>
        <w:t>altura do primeiro plano de 01 (um) metro e altura total de no máximo de 04 (quatro)</w:t>
      </w:r>
      <w:r>
        <w:rPr>
          <w:spacing w:val="-64"/>
          <w:sz w:val="24"/>
        </w:rPr>
        <w:t xml:space="preserve"> </w:t>
      </w:r>
      <w:r>
        <w:rPr>
          <w:sz w:val="24"/>
        </w:rPr>
        <w:t>metros.</w:t>
      </w:r>
      <w:r>
        <w:rPr>
          <w:spacing w:val="1"/>
          <w:sz w:val="24"/>
        </w:rPr>
        <w:t xml:space="preserve"> </w:t>
      </w:r>
      <w:r>
        <w:rPr>
          <w:sz w:val="24"/>
        </w:rPr>
        <w:t>Composto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representações</w:t>
      </w:r>
      <w:r>
        <w:rPr>
          <w:spacing w:val="1"/>
          <w:sz w:val="24"/>
        </w:rPr>
        <w:t xml:space="preserve"> </w:t>
      </w:r>
      <w:r>
        <w:rPr>
          <w:sz w:val="24"/>
        </w:rPr>
        <w:t>cenográficas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(uma)</w:t>
      </w:r>
      <w:r>
        <w:rPr>
          <w:spacing w:val="1"/>
          <w:sz w:val="24"/>
        </w:rPr>
        <w:t xml:space="preserve"> </w:t>
      </w:r>
      <w:r>
        <w:rPr>
          <w:sz w:val="24"/>
        </w:rPr>
        <w:t>escultura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formato de carrossel, que deverá ter movimento giratório, composto por 06 (seis)</w:t>
      </w:r>
      <w:r>
        <w:rPr>
          <w:spacing w:val="1"/>
          <w:sz w:val="24"/>
        </w:rPr>
        <w:t xml:space="preserve"> </w:t>
      </w:r>
      <w:r>
        <w:rPr>
          <w:sz w:val="24"/>
        </w:rPr>
        <w:t>esculturas de cavalinhos, em fibra, no tamanho aproximado de 1,20 (um vírgula</w:t>
      </w:r>
      <w:r>
        <w:rPr>
          <w:spacing w:val="1"/>
          <w:sz w:val="24"/>
        </w:rPr>
        <w:t xml:space="preserve"> </w:t>
      </w:r>
      <w:r>
        <w:rPr>
          <w:sz w:val="24"/>
        </w:rPr>
        <w:t>vinte) metro de comprimento e com altura ajustável com o espaço disponível, que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movimentar</w:t>
      </w:r>
      <w:r>
        <w:rPr>
          <w:spacing w:val="-1"/>
          <w:sz w:val="24"/>
        </w:rPr>
        <w:t xml:space="preserve"> </w:t>
      </w:r>
      <w:r>
        <w:rPr>
          <w:sz w:val="24"/>
        </w:rPr>
        <w:t>imitando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trote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cavalo.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3" w:after="0" w:line="273" w:lineRule="auto"/>
        <w:ind w:left="1604" w:right="864" w:hanging="340"/>
        <w:jc w:val="both"/>
        <w:rPr>
          <w:sz w:val="24"/>
        </w:rPr>
      </w:pPr>
      <w:r>
        <w:tab/>
      </w:r>
      <w:r>
        <w:rPr>
          <w:sz w:val="24"/>
        </w:rPr>
        <w:t>Os cavalinhos deste carrossel deverá suportar o peso das crianças que farão a</w:t>
      </w:r>
      <w:r>
        <w:rPr>
          <w:spacing w:val="1"/>
          <w:sz w:val="24"/>
        </w:rPr>
        <w:t xml:space="preserve"> </w:t>
      </w:r>
      <w:r>
        <w:rPr>
          <w:sz w:val="24"/>
        </w:rPr>
        <w:t>encenação,</w:t>
      </w:r>
      <w:r>
        <w:rPr>
          <w:spacing w:val="-3"/>
          <w:sz w:val="24"/>
        </w:rPr>
        <w:t xml:space="preserve"> </w:t>
      </w:r>
      <w:r>
        <w:rPr>
          <w:sz w:val="24"/>
        </w:rPr>
        <w:t>brincando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carrossel.</w:t>
      </w:r>
      <w:r>
        <w:rPr>
          <w:spacing w:val="-2"/>
          <w:sz w:val="24"/>
        </w:rPr>
        <w:t xml:space="preserve"> </w:t>
      </w:r>
      <w:r>
        <w:rPr>
          <w:sz w:val="24"/>
        </w:rPr>
        <w:t>Incluir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segurança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figurantes.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3" w:lineRule="auto"/>
        <w:ind w:left="1604" w:right="859" w:hanging="340"/>
        <w:jc w:val="both"/>
        <w:rPr>
          <w:sz w:val="24"/>
        </w:rPr>
      </w:pPr>
      <w:r>
        <w:tab/>
      </w:r>
      <w:r>
        <w:rPr>
          <w:sz w:val="24"/>
        </w:rPr>
        <w:t>Confecção de arabescos em placas acetato perolado furta cor, em tamanhos</w:t>
      </w:r>
      <w:r>
        <w:rPr>
          <w:spacing w:val="1"/>
          <w:sz w:val="24"/>
        </w:rPr>
        <w:t xml:space="preserve"> </w:t>
      </w:r>
      <w:r>
        <w:rPr>
          <w:sz w:val="24"/>
        </w:rPr>
        <w:t>diversos, no tom perolado furta cor, devendo conter espelhos em quantidades e</w:t>
      </w:r>
      <w:r>
        <w:rPr>
          <w:spacing w:val="1"/>
          <w:sz w:val="24"/>
        </w:rPr>
        <w:t xml:space="preserve"> </w:t>
      </w:r>
      <w:r>
        <w:rPr>
          <w:sz w:val="24"/>
        </w:rPr>
        <w:t>tamanhos</w:t>
      </w:r>
      <w:r>
        <w:rPr>
          <w:spacing w:val="-3"/>
          <w:sz w:val="24"/>
        </w:rPr>
        <w:t xml:space="preserve"> </w:t>
      </w:r>
      <w:r>
        <w:rPr>
          <w:sz w:val="24"/>
        </w:rPr>
        <w:t>variados necessários</w:t>
      </w:r>
      <w:r>
        <w:rPr>
          <w:spacing w:val="-2"/>
          <w:sz w:val="24"/>
        </w:rPr>
        <w:t xml:space="preserve"> </w:t>
      </w:r>
      <w:r>
        <w:rPr>
          <w:sz w:val="24"/>
        </w:rPr>
        <w:t>para compor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decoração</w:t>
      </w:r>
      <w:r>
        <w:rPr>
          <w:spacing w:val="-2"/>
          <w:sz w:val="24"/>
        </w:rPr>
        <w:t xml:space="preserve"> </w:t>
      </w:r>
      <w:r>
        <w:rPr>
          <w:sz w:val="24"/>
        </w:rPr>
        <w:t>deste</w:t>
      </w:r>
      <w:r>
        <w:rPr>
          <w:spacing w:val="-2"/>
          <w:sz w:val="24"/>
        </w:rPr>
        <w:t xml:space="preserve"> </w:t>
      </w:r>
      <w:r>
        <w:rPr>
          <w:sz w:val="24"/>
        </w:rPr>
        <w:t>carro</w:t>
      </w:r>
      <w:r>
        <w:rPr>
          <w:spacing w:val="-2"/>
          <w:sz w:val="24"/>
        </w:rPr>
        <w:t xml:space="preserve"> </w:t>
      </w:r>
      <w:r>
        <w:rPr>
          <w:sz w:val="24"/>
        </w:rPr>
        <w:t>alegórico.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6" w:after="0" w:line="273" w:lineRule="auto"/>
        <w:ind w:left="1604" w:right="854" w:hanging="340"/>
        <w:jc w:val="both"/>
        <w:rPr>
          <w:sz w:val="24"/>
        </w:rPr>
      </w:pPr>
      <w:r>
        <w:tab/>
      </w:r>
      <w:r>
        <w:rPr>
          <w:sz w:val="24"/>
        </w:rPr>
        <w:t>Confecção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09</w:t>
      </w:r>
      <w:r>
        <w:rPr>
          <w:spacing w:val="1"/>
          <w:sz w:val="24"/>
        </w:rPr>
        <w:t xml:space="preserve"> </w:t>
      </w:r>
      <w:r>
        <w:rPr>
          <w:sz w:val="24"/>
        </w:rPr>
        <w:t>(nove)</w:t>
      </w:r>
      <w:r>
        <w:rPr>
          <w:spacing w:val="1"/>
          <w:sz w:val="24"/>
        </w:rPr>
        <w:t xml:space="preserve"> </w:t>
      </w:r>
      <w:r>
        <w:rPr>
          <w:sz w:val="24"/>
        </w:rPr>
        <w:t>acessórios</w:t>
      </w:r>
      <w:r>
        <w:rPr>
          <w:spacing w:val="1"/>
          <w:sz w:val="24"/>
        </w:rPr>
        <w:t xml:space="preserve"> </w:t>
      </w:r>
      <w:r>
        <w:rPr>
          <w:sz w:val="24"/>
        </w:rPr>
        <w:t>rococó,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madeira</w:t>
      </w:r>
      <w:r>
        <w:rPr>
          <w:spacing w:val="1"/>
          <w:sz w:val="24"/>
        </w:rPr>
        <w:t xml:space="preserve"> </w:t>
      </w:r>
      <w:r>
        <w:rPr>
          <w:sz w:val="24"/>
        </w:rPr>
        <w:t>encapada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fibra</w:t>
      </w:r>
      <w:r>
        <w:rPr>
          <w:spacing w:val="-64"/>
          <w:sz w:val="24"/>
        </w:rPr>
        <w:t xml:space="preserve"> </w:t>
      </w:r>
      <w:r>
        <w:rPr>
          <w:sz w:val="24"/>
        </w:rPr>
        <w:t>pintada nas cores do carro, os mesmos deverão ter luzes interna na cor branco</w:t>
      </w:r>
      <w:r>
        <w:rPr>
          <w:spacing w:val="1"/>
          <w:sz w:val="24"/>
        </w:rPr>
        <w:t xml:space="preserve"> </w:t>
      </w:r>
      <w:r>
        <w:rPr>
          <w:sz w:val="24"/>
        </w:rPr>
        <w:t>quente, em tamanho entre 02 (dois) a 03 (três) metros de comprimento e largura</w:t>
      </w:r>
      <w:r>
        <w:rPr>
          <w:spacing w:val="1"/>
          <w:sz w:val="24"/>
        </w:rPr>
        <w:t xml:space="preserve"> </w:t>
      </w:r>
      <w:r>
        <w:rPr>
          <w:sz w:val="24"/>
        </w:rPr>
        <w:t>aproximada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(trinta)</w:t>
      </w:r>
      <w:r>
        <w:rPr>
          <w:spacing w:val="-1"/>
          <w:sz w:val="24"/>
        </w:rPr>
        <w:t xml:space="preserve"> </w:t>
      </w:r>
      <w:r>
        <w:rPr>
          <w:sz w:val="24"/>
        </w:rPr>
        <w:t>centímetros.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7" w:after="0" w:line="273" w:lineRule="auto"/>
        <w:ind w:left="1604" w:right="850" w:hanging="340"/>
        <w:jc w:val="both"/>
        <w:rPr>
          <w:sz w:val="24"/>
        </w:rPr>
      </w:pPr>
      <w:r>
        <w:tab/>
      </w:r>
      <w:r>
        <w:rPr>
          <w:sz w:val="24"/>
        </w:rPr>
        <w:t>Confecção de 03 (três) escadas de acesso em ferragem e madeira para os 06</w:t>
      </w:r>
      <w:r>
        <w:rPr>
          <w:spacing w:val="1"/>
          <w:sz w:val="24"/>
        </w:rPr>
        <w:t xml:space="preserve"> </w:t>
      </w:r>
      <w:r>
        <w:rPr>
          <w:sz w:val="24"/>
        </w:rPr>
        <w:t>(seis) figurantes, do chão à base do carrossel, sendo 01 (uma) escada localizada na</w:t>
      </w:r>
      <w:r>
        <w:rPr>
          <w:spacing w:val="-64"/>
          <w:sz w:val="24"/>
        </w:rPr>
        <w:t xml:space="preserve"> </w:t>
      </w:r>
      <w:r>
        <w:rPr>
          <w:sz w:val="24"/>
        </w:rPr>
        <w:t>parte da frente, 01 (uma) escada localizada na parte lateral direita e 01 (uma)</w:t>
      </w:r>
      <w:r>
        <w:rPr>
          <w:spacing w:val="1"/>
          <w:sz w:val="24"/>
        </w:rPr>
        <w:t xml:space="preserve"> </w:t>
      </w:r>
      <w:r>
        <w:rPr>
          <w:sz w:val="24"/>
        </w:rPr>
        <w:t>escada</w:t>
      </w:r>
      <w:r>
        <w:rPr>
          <w:spacing w:val="-2"/>
          <w:sz w:val="24"/>
        </w:rPr>
        <w:t xml:space="preserve"> </w:t>
      </w:r>
      <w:r>
        <w:rPr>
          <w:sz w:val="24"/>
        </w:rPr>
        <w:t>localizada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lateral</w:t>
      </w:r>
      <w:r>
        <w:rPr>
          <w:spacing w:val="-1"/>
          <w:sz w:val="24"/>
        </w:rPr>
        <w:t xml:space="preserve"> </w:t>
      </w:r>
      <w:r>
        <w:rPr>
          <w:sz w:val="24"/>
        </w:rPr>
        <w:t>esquerda.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7" w:after="0" w:line="273" w:lineRule="auto"/>
        <w:ind w:left="1604" w:right="845" w:hanging="340"/>
        <w:jc w:val="both"/>
        <w:rPr>
          <w:sz w:val="24"/>
        </w:rPr>
      </w:pPr>
      <w:r>
        <w:tab/>
      </w:r>
      <w:r>
        <w:rPr>
          <w:sz w:val="24"/>
        </w:rPr>
        <w:t>O carro será todo iluminado e os efeitos especiais da iluminação cênica será em</w:t>
      </w:r>
      <w:r>
        <w:rPr>
          <w:spacing w:val="-64"/>
          <w:sz w:val="24"/>
        </w:rPr>
        <w:t xml:space="preserve"> </w:t>
      </w:r>
      <w:r>
        <w:rPr>
          <w:sz w:val="24"/>
        </w:rPr>
        <w:t>todo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carro alegórico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microlâmpadas</w:t>
      </w:r>
      <w:r>
        <w:rPr>
          <w:spacing w:val="-2"/>
          <w:sz w:val="24"/>
        </w:rPr>
        <w:t xml:space="preserve"> </w:t>
      </w:r>
      <w:r>
        <w:rPr>
          <w:sz w:val="24"/>
        </w:rPr>
        <w:t>led</w:t>
      </w:r>
      <w:r>
        <w:rPr>
          <w:spacing w:val="-1"/>
          <w:sz w:val="24"/>
        </w:rPr>
        <w:t xml:space="preserve"> </w:t>
      </w:r>
      <w:r>
        <w:rPr>
          <w:sz w:val="24"/>
        </w:rPr>
        <w:t>vintage,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cor branco</w:t>
      </w:r>
      <w:r>
        <w:rPr>
          <w:spacing w:val="-2"/>
          <w:sz w:val="24"/>
        </w:rPr>
        <w:t xml:space="preserve"> </w:t>
      </w:r>
      <w:r>
        <w:rPr>
          <w:sz w:val="24"/>
        </w:rPr>
        <w:t>quente.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3" w:lineRule="auto"/>
        <w:ind w:left="1604" w:right="843" w:hanging="340"/>
        <w:jc w:val="both"/>
        <w:rPr>
          <w:sz w:val="24"/>
        </w:rPr>
      </w:pPr>
      <w:r>
        <w:tab/>
      </w:r>
      <w:r>
        <w:rPr>
          <w:sz w:val="24"/>
        </w:rPr>
        <w:t xml:space="preserve">As cores predominantes deste carro alegórico serão </w:t>
      </w:r>
      <w:r>
        <w:rPr>
          <w:rFonts w:ascii="Arial" w:hAnsi="Arial"/>
          <w:i/>
          <w:sz w:val="24"/>
        </w:rPr>
        <w:t xml:space="preserve">candy color </w:t>
      </w:r>
      <w:r>
        <w:rPr>
          <w:sz w:val="24"/>
        </w:rPr>
        <w:t>e dourado,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acessórios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decoração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confeccionados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tons</w:t>
      </w:r>
      <w:r>
        <w:rPr>
          <w:spacing w:val="1"/>
          <w:sz w:val="24"/>
        </w:rPr>
        <w:t xml:space="preserve"> </w:t>
      </w:r>
      <w:r>
        <w:rPr>
          <w:sz w:val="24"/>
        </w:rPr>
        <w:t>pérola,</w:t>
      </w:r>
      <w:r>
        <w:rPr>
          <w:spacing w:val="-64"/>
          <w:sz w:val="24"/>
        </w:rPr>
        <w:t xml:space="preserve"> </w:t>
      </w:r>
      <w:r>
        <w:rPr>
          <w:sz w:val="24"/>
        </w:rPr>
        <w:t>branco,</w:t>
      </w:r>
      <w:r>
        <w:rPr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candy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color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dourado.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204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construção/confecção</w:t>
      </w:r>
      <w:r>
        <w:rPr>
          <w:spacing w:val="47"/>
          <w:sz w:val="24"/>
        </w:rPr>
        <w:t xml:space="preserve"> </w:t>
      </w:r>
      <w:r>
        <w:rPr>
          <w:sz w:val="24"/>
        </w:rPr>
        <w:t>deste</w:t>
      </w:r>
      <w:r>
        <w:rPr>
          <w:spacing w:val="49"/>
          <w:sz w:val="24"/>
        </w:rPr>
        <w:t xml:space="preserve"> </w:t>
      </w:r>
      <w:r>
        <w:rPr>
          <w:sz w:val="24"/>
        </w:rPr>
        <w:t>carro</w:t>
      </w:r>
      <w:r>
        <w:rPr>
          <w:spacing w:val="48"/>
          <w:sz w:val="24"/>
        </w:rPr>
        <w:t xml:space="preserve"> </w:t>
      </w:r>
      <w:r>
        <w:rPr>
          <w:sz w:val="24"/>
        </w:rPr>
        <w:t>alegórico</w:t>
      </w:r>
      <w:r>
        <w:rPr>
          <w:spacing w:val="47"/>
          <w:sz w:val="24"/>
        </w:rPr>
        <w:t xml:space="preserve"> </w:t>
      </w:r>
      <w:r>
        <w:rPr>
          <w:sz w:val="24"/>
        </w:rPr>
        <w:t>deverá</w:t>
      </w:r>
      <w:r>
        <w:rPr>
          <w:spacing w:val="47"/>
          <w:sz w:val="24"/>
        </w:rPr>
        <w:t xml:space="preserve"> </w:t>
      </w:r>
      <w:r>
        <w:rPr>
          <w:sz w:val="24"/>
        </w:rPr>
        <w:t>estar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acordo</w:t>
      </w:r>
      <w:r>
        <w:rPr>
          <w:spacing w:val="49"/>
          <w:sz w:val="24"/>
        </w:rPr>
        <w:t xml:space="preserve"> </w:t>
      </w:r>
      <w:r>
        <w:rPr>
          <w:sz w:val="24"/>
        </w:rPr>
        <w:t>com</w:t>
      </w:r>
      <w:r>
        <w:rPr>
          <w:spacing w:val="47"/>
          <w:sz w:val="24"/>
        </w:rPr>
        <w:t xml:space="preserve"> </w:t>
      </w:r>
      <w:r>
        <w:rPr>
          <w:sz w:val="24"/>
        </w:rPr>
        <w:t>o</w:t>
      </w:r>
    </w:p>
    <w:p>
      <w:pPr>
        <w:spacing w:before="42"/>
        <w:ind w:left="1604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croqui</w:t>
      </w:r>
      <w:r>
        <w:rPr>
          <w:rFonts w:ascii="Arial"/>
          <w:i/>
          <w:spacing w:val="-3"/>
          <w:sz w:val="24"/>
        </w:rPr>
        <w:t xml:space="preserve"> </w:t>
      </w:r>
      <w:r>
        <w:rPr>
          <w:sz w:val="24"/>
        </w:rPr>
        <w:t>apresentado.</w:t>
      </w:r>
    </w:p>
    <w:p>
      <w:pPr>
        <w:spacing w:after="0"/>
        <w:jc w:val="left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3"/>
        <w:rPr>
          <w:sz w:val="16"/>
        </w:rPr>
      </w:pPr>
    </w:p>
    <w:p>
      <w:pPr>
        <w:pStyle w:val="5"/>
        <w:ind w:left="1259"/>
        <w:rPr>
          <w:sz w:val="20"/>
        </w:rPr>
      </w:pPr>
      <w:r>
        <w:rPr>
          <w:sz w:val="20"/>
        </w:rPr>
        <w:pict>
          <v:group id="_x0000_s1041" o:spid="_x0000_s1041" o:spt="203" style="height:39.35pt;width:467.95pt;" coordsize="9359,787">
            <o:lock v:ext="edit"/>
            <v:shape id="_x0000_s1042" o:spid="_x0000_s1042" o:spt="202" type="#_x0000_t202" style="position:absolute;left:2;top:394;height:390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3"/>
                      <w:ind w:left="3291" w:right="3289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Árvore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Natal</w:t>
                    </w:r>
                  </w:p>
                </w:txbxContent>
              </v:textbox>
            </v:shape>
            <v:shape id="_x0000_s1043" o:spid="_x0000_s1043" o:spt="202" type="#_x0000_t202" style="position:absolute;left:2;top:2;height:392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5"/>
                      <w:ind w:left="3291" w:right="329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CARRO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ALEGÓRICO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05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5"/>
        <w:rPr>
          <w:sz w:val="4"/>
        </w:rPr>
      </w:pPr>
    </w:p>
    <w:p>
      <w:pPr>
        <w:pStyle w:val="5"/>
        <w:ind w:left="2652"/>
        <w:rPr>
          <w:sz w:val="20"/>
        </w:rPr>
      </w:pPr>
      <w:r>
        <w:rPr>
          <w:sz w:val="20"/>
        </w:rPr>
        <w:drawing>
          <wp:inline distT="0" distB="0" distL="0" distR="0">
            <wp:extent cx="4785995" cy="619823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519" cy="61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3"/>
        <w:rPr>
          <w:sz w:val="28"/>
        </w:rPr>
      </w:pPr>
    </w:p>
    <w:p>
      <w:pPr>
        <w:pStyle w:val="5"/>
        <w:spacing w:before="93" w:line="360" w:lineRule="auto"/>
        <w:ind w:left="1264" w:right="764"/>
      </w:pPr>
      <w:r>
        <w:rPr>
          <w:color w:val="000009"/>
        </w:rPr>
        <w:t>A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representação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cenográfica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deste</w:t>
      </w:r>
      <w:r>
        <w:rPr>
          <w:color w:val="000009"/>
          <w:spacing w:val="24"/>
        </w:rPr>
        <w:t xml:space="preserve"> </w:t>
      </w:r>
      <w:r>
        <w:rPr>
          <w:rFonts w:ascii="Arial" w:hAnsi="Arial"/>
          <w:b/>
          <w:color w:val="000009"/>
        </w:rPr>
        <w:t>Carro</w:t>
      </w:r>
      <w:r>
        <w:rPr>
          <w:rFonts w:ascii="Arial" w:hAnsi="Arial"/>
          <w:b/>
          <w:color w:val="000009"/>
          <w:spacing w:val="15"/>
        </w:rPr>
        <w:t xml:space="preserve"> </w:t>
      </w:r>
      <w:r>
        <w:rPr>
          <w:rFonts w:ascii="Arial" w:hAnsi="Arial"/>
          <w:b/>
          <w:color w:val="000009"/>
        </w:rPr>
        <w:t>Alegórico</w:t>
      </w:r>
      <w:r>
        <w:rPr>
          <w:rFonts w:ascii="Arial" w:hAnsi="Arial"/>
          <w:b/>
          <w:color w:val="000009"/>
          <w:spacing w:val="17"/>
        </w:rPr>
        <w:t xml:space="preserve"> </w:t>
      </w:r>
      <w:r>
        <w:rPr>
          <w:rFonts w:ascii="Arial" w:hAnsi="Arial"/>
          <w:b/>
          <w:color w:val="000009"/>
        </w:rPr>
        <w:t>05</w:t>
      </w:r>
      <w:r>
        <w:rPr>
          <w:rFonts w:ascii="Arial" w:hAnsi="Arial"/>
          <w:b/>
          <w:color w:val="000009"/>
          <w:spacing w:val="19"/>
        </w:rPr>
        <w:t xml:space="preserve"> </w:t>
      </w:r>
      <w:r>
        <w:rPr>
          <w:color w:val="000009"/>
        </w:rPr>
        <w:t>será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uma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noite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mágica,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momento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em 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pais apresentam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aos filhos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encantos do Natal.</w:t>
      </w:r>
    </w:p>
    <w:p>
      <w:pPr>
        <w:pStyle w:val="5"/>
        <w:spacing w:before="1"/>
        <w:rPr>
          <w:sz w:val="38"/>
        </w:rPr>
      </w:pPr>
    </w:p>
    <w:p>
      <w:pPr>
        <w:pStyle w:val="7"/>
        <w:numPr>
          <w:ilvl w:val="0"/>
          <w:numId w:val="3"/>
        </w:numPr>
        <w:tabs>
          <w:tab w:val="left" w:pos="1984"/>
        </w:tabs>
        <w:spacing w:before="0" w:after="0" w:line="276" w:lineRule="auto"/>
        <w:ind w:left="1604" w:right="850" w:hanging="340"/>
        <w:jc w:val="both"/>
        <w:rPr>
          <w:sz w:val="24"/>
        </w:rPr>
      </w:pPr>
      <w:r>
        <w:tab/>
      </w:r>
      <w:r>
        <w:rPr>
          <w:sz w:val="24"/>
        </w:rPr>
        <w:t>Carro alegórico construído em estrutura de sustentação metálica (chassi de</w:t>
      </w:r>
      <w:r>
        <w:rPr>
          <w:spacing w:val="1"/>
          <w:sz w:val="24"/>
        </w:rPr>
        <w:t xml:space="preserve"> </w:t>
      </w:r>
      <w:r>
        <w:rPr>
          <w:sz w:val="24"/>
        </w:rPr>
        <w:t>caminhão)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piso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madeira,</w:t>
      </w:r>
      <w:r>
        <w:rPr>
          <w:spacing w:val="1"/>
          <w:sz w:val="24"/>
        </w:rPr>
        <w:t xml:space="preserve"> </w:t>
      </w:r>
      <w:r>
        <w:rPr>
          <w:sz w:val="24"/>
        </w:rPr>
        <w:t>tendo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aproximadas,</w:t>
      </w:r>
      <w:r>
        <w:rPr>
          <w:spacing w:val="1"/>
          <w:sz w:val="24"/>
        </w:rPr>
        <w:t xml:space="preserve"> </w:t>
      </w: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alegorias, de 08 (oito) metros de comprimento por 04 (quatro) metros de largura,</w:t>
      </w:r>
      <w:r>
        <w:rPr>
          <w:spacing w:val="1"/>
          <w:sz w:val="24"/>
        </w:rPr>
        <w:t xml:space="preserve"> </w:t>
      </w:r>
      <w:r>
        <w:rPr>
          <w:sz w:val="24"/>
        </w:rPr>
        <w:t>com altura do primeiro plano de 01 (um) metro e altura total de no máximo de 06</w:t>
      </w:r>
      <w:r>
        <w:rPr>
          <w:spacing w:val="1"/>
          <w:sz w:val="24"/>
        </w:rPr>
        <w:t xml:space="preserve"> </w:t>
      </w:r>
      <w:r>
        <w:rPr>
          <w:sz w:val="24"/>
        </w:rPr>
        <w:t>(seis) metros. Composto por 05 (cinco) plataformas para alusão de uma árvore de</w:t>
      </w:r>
      <w:r>
        <w:rPr>
          <w:spacing w:val="1"/>
          <w:sz w:val="24"/>
        </w:rPr>
        <w:t xml:space="preserve"> </w:t>
      </w:r>
      <w:r>
        <w:rPr>
          <w:sz w:val="24"/>
        </w:rPr>
        <w:t>natal, localizada na parte central, confeccionada em ferro e madeira, revestida com</w:t>
      </w:r>
      <w:r>
        <w:rPr>
          <w:spacing w:val="1"/>
          <w:sz w:val="24"/>
        </w:rPr>
        <w:t xml:space="preserve"> </w:t>
      </w:r>
      <w:r>
        <w:rPr>
          <w:sz w:val="24"/>
        </w:rPr>
        <w:t>piso grama sintética na cor verde, com altura aproximada de 05 (cinco) metros e</w:t>
      </w:r>
      <w:r>
        <w:rPr>
          <w:spacing w:val="1"/>
          <w:sz w:val="24"/>
        </w:rPr>
        <w:t xml:space="preserve"> </w:t>
      </w:r>
      <w:r>
        <w:rPr>
          <w:sz w:val="24"/>
        </w:rPr>
        <w:t>diâmetro da base aproximado de 04 (quatro) metros, com degraus em formato de</w:t>
      </w:r>
      <w:r>
        <w:rPr>
          <w:spacing w:val="1"/>
          <w:sz w:val="24"/>
        </w:rPr>
        <w:t xml:space="preserve"> </w:t>
      </w:r>
      <w:r>
        <w:rPr>
          <w:sz w:val="24"/>
        </w:rPr>
        <w:t>bancos para os 16 (dezesseis) figurantes sentarem, portanto, é necessário que</w:t>
      </w:r>
      <w:r>
        <w:rPr>
          <w:spacing w:val="1"/>
          <w:sz w:val="24"/>
        </w:rPr>
        <w:t xml:space="preserve"> </w:t>
      </w:r>
      <w:r>
        <w:rPr>
          <w:sz w:val="24"/>
        </w:rPr>
        <w:t>tenha</w:t>
      </w:r>
      <w:r>
        <w:rPr>
          <w:spacing w:val="-2"/>
          <w:sz w:val="24"/>
        </w:rPr>
        <w:t xml:space="preserve"> </w:t>
      </w:r>
      <w:r>
        <w:rPr>
          <w:sz w:val="24"/>
        </w:rPr>
        <w:t>assento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cinto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andar.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3" w:after="0" w:line="276" w:lineRule="auto"/>
        <w:ind w:left="1604" w:right="843" w:hanging="340"/>
        <w:jc w:val="both"/>
        <w:rPr>
          <w:sz w:val="24"/>
        </w:rPr>
      </w:pPr>
      <w:r>
        <w:tab/>
      </w:r>
      <w:r>
        <w:rPr>
          <w:sz w:val="24"/>
        </w:rPr>
        <w:t>Na parte frontal do carro alegórico será representado 01 (um) quarto de casal,</w:t>
      </w:r>
      <w:r>
        <w:rPr>
          <w:spacing w:val="1"/>
          <w:sz w:val="24"/>
        </w:rPr>
        <w:t xml:space="preserve"> </w:t>
      </w:r>
      <w:r>
        <w:rPr>
          <w:sz w:val="24"/>
        </w:rPr>
        <w:t>composto por 01 (uma) cama de casal, em madeira de verdade, em tamanho real,</w:t>
      </w:r>
      <w:r>
        <w:rPr>
          <w:spacing w:val="1"/>
          <w:sz w:val="24"/>
        </w:rPr>
        <w:t xml:space="preserve"> </w:t>
      </w:r>
      <w:r>
        <w:rPr>
          <w:sz w:val="24"/>
        </w:rPr>
        <w:t>com 01</w:t>
      </w:r>
      <w:r>
        <w:rPr>
          <w:spacing w:val="1"/>
          <w:sz w:val="24"/>
        </w:rPr>
        <w:t xml:space="preserve"> </w:t>
      </w:r>
      <w:r>
        <w:rPr>
          <w:sz w:val="24"/>
        </w:rPr>
        <w:t>(um)</w:t>
      </w:r>
      <w:r>
        <w:rPr>
          <w:spacing w:val="1"/>
          <w:sz w:val="24"/>
        </w:rPr>
        <w:t xml:space="preserve"> </w:t>
      </w:r>
      <w:r>
        <w:rPr>
          <w:sz w:val="24"/>
        </w:rPr>
        <w:t>colchão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verdade, 02 (dois) travesseiros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verdade, roupas de</w:t>
      </w:r>
      <w:r>
        <w:rPr>
          <w:spacing w:val="1"/>
          <w:sz w:val="24"/>
        </w:rPr>
        <w:t xml:space="preserve"> </w:t>
      </w:r>
      <w:r>
        <w:rPr>
          <w:sz w:val="24"/>
        </w:rPr>
        <w:t>cama completa em tecido e em tamanho real (01 lençol, fronhas e 01 (um) edredom</w:t>
      </w:r>
      <w:r>
        <w:rPr>
          <w:spacing w:val="-64"/>
          <w:sz w:val="24"/>
        </w:rPr>
        <w:t xml:space="preserve"> </w:t>
      </w:r>
      <w:r>
        <w:rPr>
          <w:sz w:val="24"/>
        </w:rPr>
        <w:t>nos tons xadrez verde e vermelho), 02 (duas) mesinhas de cabeceira de verde em</w:t>
      </w:r>
      <w:r>
        <w:rPr>
          <w:spacing w:val="1"/>
          <w:sz w:val="24"/>
        </w:rPr>
        <w:t xml:space="preserve"> </w:t>
      </w:r>
      <w:r>
        <w:rPr>
          <w:sz w:val="24"/>
        </w:rPr>
        <w:t>madeira e em tamanho real, 01 (um) relógio cenográfico de madeira modelo cuco,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tamanho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altura</w:t>
      </w:r>
      <w:r>
        <w:rPr>
          <w:spacing w:val="1"/>
          <w:sz w:val="24"/>
        </w:rPr>
        <w:t xml:space="preserve"> </w:t>
      </w:r>
      <w:r>
        <w:rPr>
          <w:sz w:val="24"/>
        </w:rPr>
        <w:t>mínima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02</w:t>
      </w:r>
      <w:r>
        <w:rPr>
          <w:spacing w:val="1"/>
          <w:sz w:val="24"/>
        </w:rPr>
        <w:t xml:space="preserve"> </w:t>
      </w:r>
      <w:r>
        <w:rPr>
          <w:sz w:val="24"/>
        </w:rPr>
        <w:t>(dois)</w:t>
      </w:r>
      <w:r>
        <w:rPr>
          <w:spacing w:val="1"/>
          <w:sz w:val="24"/>
        </w:rPr>
        <w:t xml:space="preserve"> </w:t>
      </w:r>
      <w:r>
        <w:rPr>
          <w:sz w:val="24"/>
        </w:rPr>
        <w:t>metros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altura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largura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(cinquenta) centímetros, marcando meia noite nos seus ponteiros.</w:t>
      </w:r>
      <w:r>
        <w:rPr>
          <w:spacing w:val="1"/>
          <w:sz w:val="24"/>
        </w:rPr>
        <w:t xml:space="preserve"> </w:t>
      </w:r>
      <w:r>
        <w:rPr>
          <w:sz w:val="24"/>
        </w:rPr>
        <w:t>No ambiente</w:t>
      </w:r>
      <w:r>
        <w:rPr>
          <w:spacing w:val="1"/>
          <w:sz w:val="24"/>
        </w:rPr>
        <w:t xml:space="preserve"> </w:t>
      </w:r>
      <w:r>
        <w:rPr>
          <w:sz w:val="24"/>
        </w:rPr>
        <w:t>deverá ter 01 (uma) lareira confeccionada, em madeira e fibra na cor madeira e</w:t>
      </w:r>
      <w:r>
        <w:rPr>
          <w:spacing w:val="1"/>
          <w:sz w:val="24"/>
        </w:rPr>
        <w:t xml:space="preserve"> </w:t>
      </w:r>
      <w:r>
        <w:rPr>
          <w:sz w:val="24"/>
        </w:rPr>
        <w:t>tamanho real, 02 (dois) abajur de verdade, no tamanho de 70 (setenta) centímetro</w:t>
      </w:r>
      <w:r>
        <w:rPr>
          <w:spacing w:val="1"/>
          <w:sz w:val="24"/>
        </w:rPr>
        <w:t xml:space="preserve"> </w:t>
      </w:r>
      <w:r>
        <w:rPr>
          <w:sz w:val="24"/>
        </w:rPr>
        <w:t>de altura, devendo a cúpula ser em tecido e a base em material plástico ou madeira,</w:t>
      </w:r>
      <w:r>
        <w:rPr>
          <w:spacing w:val="-64"/>
          <w:sz w:val="24"/>
        </w:rPr>
        <w:t xml:space="preserve"> </w:t>
      </w:r>
      <w:r>
        <w:rPr>
          <w:sz w:val="24"/>
        </w:rPr>
        <w:t>no ambiente também terá 01 (um) tapete persa, nos tons de cores vinho e creme,</w:t>
      </w:r>
      <w:r>
        <w:rPr>
          <w:spacing w:val="1"/>
          <w:sz w:val="24"/>
        </w:rPr>
        <w:t xml:space="preserve"> </w:t>
      </w:r>
      <w:r>
        <w:rPr>
          <w:sz w:val="24"/>
        </w:rPr>
        <w:t>com tamanho de 02 (dois) metros de comprimento e 1,5 (um vírgula cinco) metro de</w:t>
      </w:r>
      <w:r>
        <w:rPr>
          <w:spacing w:val="-64"/>
          <w:sz w:val="24"/>
        </w:rPr>
        <w:t xml:space="preserve"> </w:t>
      </w:r>
      <w:r>
        <w:rPr>
          <w:sz w:val="24"/>
        </w:rPr>
        <w:t>largura.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2" w:after="0" w:line="276" w:lineRule="auto"/>
        <w:ind w:left="1604" w:right="841" w:hanging="340"/>
        <w:jc w:val="both"/>
        <w:rPr>
          <w:sz w:val="24"/>
        </w:rPr>
      </w:pPr>
      <w:r>
        <w:tab/>
      </w:r>
      <w:r>
        <w:rPr>
          <w:sz w:val="24"/>
        </w:rPr>
        <w:t>Na parte frontal lateral esquerda será representado o quarto do filho (criança)</w:t>
      </w:r>
      <w:r>
        <w:rPr>
          <w:spacing w:val="1"/>
          <w:sz w:val="24"/>
        </w:rPr>
        <w:t xml:space="preserve"> </w:t>
      </w:r>
      <w:r>
        <w:rPr>
          <w:sz w:val="24"/>
        </w:rPr>
        <w:t>que será composto por 01 (uma) cama infantil em madeira e em tamanho real, com</w:t>
      </w:r>
      <w:r>
        <w:rPr>
          <w:spacing w:val="1"/>
          <w:sz w:val="24"/>
        </w:rPr>
        <w:t xml:space="preserve"> </w:t>
      </w:r>
      <w:r>
        <w:rPr>
          <w:sz w:val="24"/>
        </w:rPr>
        <w:t>01 (um) colchão de verdade, 01 (um) travesseiro de verdade, roupas de cama</w:t>
      </w:r>
      <w:r>
        <w:rPr>
          <w:spacing w:val="1"/>
          <w:sz w:val="24"/>
        </w:rPr>
        <w:t xml:space="preserve"> </w:t>
      </w:r>
      <w:r>
        <w:rPr>
          <w:sz w:val="24"/>
        </w:rPr>
        <w:t>completa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tecido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tamanho</w:t>
      </w:r>
      <w:r>
        <w:rPr>
          <w:spacing w:val="1"/>
          <w:sz w:val="24"/>
        </w:rPr>
        <w:t xml:space="preserve"> </w:t>
      </w:r>
      <w:r>
        <w:rPr>
          <w:sz w:val="24"/>
        </w:rPr>
        <w:t>natural,</w:t>
      </w:r>
      <w:r>
        <w:rPr>
          <w:spacing w:val="1"/>
          <w:sz w:val="24"/>
        </w:rPr>
        <w:t xml:space="preserve"> </w:t>
      </w:r>
      <w:r>
        <w:rPr>
          <w:sz w:val="24"/>
        </w:rPr>
        <w:t>ainda,</w:t>
      </w:r>
      <w:r>
        <w:rPr>
          <w:spacing w:val="1"/>
          <w:sz w:val="24"/>
        </w:rPr>
        <w:t xml:space="preserve"> </w:t>
      </w:r>
      <w:r>
        <w:rPr>
          <w:sz w:val="24"/>
        </w:rPr>
        <w:t>terá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ambiente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(uma)</w:t>
      </w:r>
      <w:r>
        <w:rPr>
          <w:spacing w:val="-64"/>
          <w:sz w:val="24"/>
        </w:rPr>
        <w:t xml:space="preserve"> </w:t>
      </w:r>
      <w:r>
        <w:rPr>
          <w:sz w:val="24"/>
        </w:rPr>
        <w:t>bicicleta de</w:t>
      </w:r>
      <w:r>
        <w:rPr>
          <w:spacing w:val="1"/>
          <w:sz w:val="24"/>
        </w:rPr>
        <w:t xml:space="preserve"> </w:t>
      </w:r>
      <w:r>
        <w:rPr>
          <w:sz w:val="24"/>
        </w:rPr>
        <w:t>verdade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(uma)</w:t>
      </w:r>
      <w:r>
        <w:rPr>
          <w:spacing w:val="-1"/>
          <w:sz w:val="24"/>
        </w:rPr>
        <w:t xml:space="preserve"> </w:t>
      </w:r>
      <w:r>
        <w:rPr>
          <w:sz w:val="24"/>
        </w:rPr>
        <w:t>bola de</w:t>
      </w:r>
      <w:r>
        <w:rPr>
          <w:spacing w:val="-1"/>
          <w:sz w:val="24"/>
        </w:rPr>
        <w:t xml:space="preserve"> </w:t>
      </w:r>
      <w:r>
        <w:rPr>
          <w:sz w:val="24"/>
        </w:rPr>
        <w:t>verdade.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7" w:after="0" w:line="273" w:lineRule="auto"/>
        <w:ind w:left="1604" w:right="855" w:hanging="340"/>
        <w:jc w:val="both"/>
        <w:rPr>
          <w:sz w:val="24"/>
        </w:rPr>
      </w:pPr>
      <w:r>
        <w:tab/>
      </w:r>
      <w:r>
        <w:rPr>
          <w:sz w:val="24"/>
        </w:rPr>
        <w:t>Na parte frontal lateral direita será representado o quarto da filha (criança) que</w:t>
      </w:r>
      <w:r>
        <w:rPr>
          <w:spacing w:val="1"/>
          <w:sz w:val="24"/>
        </w:rPr>
        <w:t xml:space="preserve"> </w:t>
      </w:r>
      <w:r>
        <w:rPr>
          <w:sz w:val="24"/>
        </w:rPr>
        <w:t>será composto por 01 (uma) cama infantil em madeira e em tamanho natural, com</w:t>
      </w:r>
      <w:r>
        <w:rPr>
          <w:spacing w:val="1"/>
          <w:sz w:val="24"/>
        </w:rPr>
        <w:t xml:space="preserve"> </w:t>
      </w:r>
      <w:r>
        <w:rPr>
          <w:sz w:val="24"/>
        </w:rPr>
        <w:t>roupas de cama completa em tecido e em tamanho natural, ainda, terá no ambiente</w:t>
      </w:r>
      <w:r>
        <w:rPr>
          <w:spacing w:val="1"/>
          <w:sz w:val="24"/>
        </w:rPr>
        <w:t xml:space="preserve"> </w:t>
      </w:r>
      <w:r>
        <w:rPr>
          <w:sz w:val="24"/>
        </w:rPr>
        <w:t>02 (duas)</w:t>
      </w:r>
      <w:r>
        <w:rPr>
          <w:spacing w:val="-1"/>
          <w:sz w:val="24"/>
        </w:rPr>
        <w:t xml:space="preserve"> </w:t>
      </w:r>
      <w:r>
        <w:rPr>
          <w:sz w:val="24"/>
        </w:rPr>
        <w:t>bonecas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verdade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01</w:t>
      </w:r>
      <w:r>
        <w:rPr>
          <w:spacing w:val="-2"/>
          <w:sz w:val="24"/>
        </w:rPr>
        <w:t xml:space="preserve"> </w:t>
      </w:r>
      <w:r>
        <w:rPr>
          <w:sz w:val="24"/>
        </w:rPr>
        <w:t>(um)</w:t>
      </w:r>
      <w:r>
        <w:rPr>
          <w:spacing w:val="-1"/>
          <w:sz w:val="24"/>
        </w:rPr>
        <w:t xml:space="preserve"> </w:t>
      </w:r>
      <w:r>
        <w:rPr>
          <w:sz w:val="24"/>
        </w:rPr>
        <w:t>urso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pelúcia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verdade.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7"/>
        <w:rPr>
          <w:sz w:val="27"/>
        </w:rPr>
      </w:pPr>
    </w:p>
    <w:p>
      <w:pPr>
        <w:pStyle w:val="7"/>
        <w:numPr>
          <w:ilvl w:val="0"/>
          <w:numId w:val="3"/>
        </w:numPr>
        <w:tabs>
          <w:tab w:val="left" w:pos="1984"/>
        </w:tabs>
        <w:spacing w:before="100" w:after="0" w:line="273" w:lineRule="auto"/>
        <w:ind w:left="1604" w:right="852" w:hanging="340"/>
        <w:jc w:val="both"/>
        <w:rPr>
          <w:sz w:val="24"/>
        </w:rPr>
      </w:pPr>
      <w:r>
        <w:tab/>
      </w:r>
      <w:r>
        <w:rPr>
          <w:sz w:val="24"/>
        </w:rPr>
        <w:t>Vale informar, que os quartos (casal e filhos) deverão ter alturas diferentes,</w:t>
      </w:r>
      <w:r>
        <w:rPr>
          <w:spacing w:val="1"/>
          <w:sz w:val="24"/>
        </w:rPr>
        <w:t xml:space="preserve"> </w:t>
      </w:r>
      <w:r>
        <w:rPr>
          <w:sz w:val="24"/>
        </w:rPr>
        <w:t>dispostos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fossem</w:t>
      </w:r>
      <w:r>
        <w:rPr>
          <w:spacing w:val="-1"/>
          <w:sz w:val="24"/>
        </w:rPr>
        <w:t xml:space="preserve"> </w:t>
      </w:r>
      <w:r>
        <w:rPr>
          <w:sz w:val="24"/>
        </w:rPr>
        <w:t>pequenos</w:t>
      </w:r>
      <w:r>
        <w:rPr>
          <w:spacing w:val="1"/>
          <w:sz w:val="24"/>
        </w:rPr>
        <w:t xml:space="preserve"> </w:t>
      </w:r>
      <w:r>
        <w:rPr>
          <w:sz w:val="24"/>
        </w:rPr>
        <w:t>palcos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cenário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casa.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2" w:after="0" w:line="273" w:lineRule="auto"/>
        <w:ind w:left="1604" w:right="852" w:hanging="340"/>
        <w:jc w:val="both"/>
        <w:rPr>
          <w:sz w:val="24"/>
        </w:rPr>
      </w:pPr>
      <w:r>
        <w:tab/>
      </w:r>
      <w:r>
        <w:rPr>
          <w:sz w:val="24"/>
        </w:rPr>
        <w:t xml:space="preserve">O carro alegórico será todo revestido em tecido </w:t>
      </w:r>
      <w:r>
        <w:rPr>
          <w:rFonts w:ascii="Arial" w:hAnsi="Arial"/>
          <w:i/>
          <w:sz w:val="24"/>
        </w:rPr>
        <w:t>jaccard</w:t>
      </w:r>
      <w:r>
        <w:rPr>
          <w:sz w:val="24"/>
        </w:rPr>
        <w:t>, na cor areia, e o piso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carpete</w:t>
      </w:r>
      <w:r>
        <w:rPr>
          <w:spacing w:val="-1"/>
          <w:sz w:val="24"/>
        </w:rPr>
        <w:t xml:space="preserve"> </w:t>
      </w:r>
      <w:r>
        <w:rPr>
          <w:sz w:val="24"/>
        </w:rPr>
        <w:t>ou piso</w:t>
      </w:r>
      <w:r>
        <w:rPr>
          <w:spacing w:val="-1"/>
          <w:sz w:val="24"/>
        </w:rPr>
        <w:t xml:space="preserve"> </w:t>
      </w:r>
      <w:r>
        <w:rPr>
          <w:sz w:val="24"/>
        </w:rPr>
        <w:t>madeira, na</w:t>
      </w:r>
      <w:r>
        <w:rPr>
          <w:spacing w:val="-1"/>
          <w:sz w:val="24"/>
        </w:rPr>
        <w:t xml:space="preserve"> </w:t>
      </w:r>
      <w:r>
        <w:rPr>
          <w:sz w:val="24"/>
        </w:rPr>
        <w:t>cor</w:t>
      </w:r>
      <w:r>
        <w:rPr>
          <w:spacing w:val="1"/>
          <w:sz w:val="24"/>
        </w:rPr>
        <w:t xml:space="preserve"> </w:t>
      </w:r>
      <w:r>
        <w:rPr>
          <w:sz w:val="24"/>
        </w:rPr>
        <w:t>ocre.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3" w:after="0" w:line="273" w:lineRule="auto"/>
        <w:ind w:left="1604" w:right="857" w:hanging="340"/>
        <w:jc w:val="both"/>
        <w:rPr>
          <w:sz w:val="24"/>
        </w:rPr>
      </w:pPr>
      <w:r>
        <w:tab/>
      </w:r>
      <w:r>
        <w:rPr>
          <w:sz w:val="24"/>
        </w:rPr>
        <w:t>Deverá ter 01 (uma) estrela giratória, na parte do carro alegórico, confeccionada</w:t>
      </w:r>
      <w:r>
        <w:rPr>
          <w:spacing w:val="1"/>
          <w:sz w:val="24"/>
        </w:rPr>
        <w:t xml:space="preserve"> </w:t>
      </w:r>
      <w:r>
        <w:rPr>
          <w:sz w:val="24"/>
        </w:rPr>
        <w:t>em ferro, encapado com acetato na cor dourada, no tamanho aproximado de 70</w:t>
      </w:r>
      <w:r>
        <w:rPr>
          <w:spacing w:val="1"/>
          <w:sz w:val="24"/>
        </w:rPr>
        <w:t xml:space="preserve"> </w:t>
      </w:r>
      <w:r>
        <w:rPr>
          <w:sz w:val="24"/>
        </w:rPr>
        <w:t>(setenta) centímetro.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3" w:after="0" w:line="273" w:lineRule="auto"/>
        <w:ind w:left="1604" w:right="852" w:hanging="340"/>
        <w:jc w:val="both"/>
        <w:rPr>
          <w:sz w:val="24"/>
        </w:rPr>
      </w:pPr>
      <w:r>
        <w:tab/>
      </w:r>
      <w:r>
        <w:rPr>
          <w:sz w:val="24"/>
        </w:rPr>
        <w:t>Serão utilizadas 50 (cinquenta) bolas em acetato, em cores variadas, contendo</w:t>
      </w:r>
      <w:r>
        <w:rPr>
          <w:spacing w:val="1"/>
          <w:sz w:val="24"/>
        </w:rPr>
        <w:t xml:space="preserve"> </w:t>
      </w:r>
      <w:r>
        <w:rPr>
          <w:sz w:val="24"/>
        </w:rPr>
        <w:t>lâmpadas</w:t>
      </w:r>
      <w:r>
        <w:rPr>
          <w:spacing w:val="1"/>
          <w:sz w:val="24"/>
        </w:rPr>
        <w:t xml:space="preserve"> </w:t>
      </w:r>
      <w:r>
        <w:rPr>
          <w:sz w:val="24"/>
        </w:rPr>
        <w:t>led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cor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seu</w:t>
      </w:r>
      <w:r>
        <w:rPr>
          <w:spacing w:val="1"/>
          <w:sz w:val="24"/>
        </w:rPr>
        <w:t xml:space="preserve"> </w:t>
      </w:r>
      <w:r>
        <w:rPr>
          <w:sz w:val="24"/>
        </w:rPr>
        <w:t>interior,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mesmas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medir</w:t>
      </w:r>
      <w:r>
        <w:rPr>
          <w:spacing w:val="1"/>
          <w:sz w:val="24"/>
        </w:rPr>
        <w:t xml:space="preserve"> </w:t>
      </w:r>
      <w:r>
        <w:rPr>
          <w:sz w:val="24"/>
        </w:rPr>
        <w:t>aproximadamente 50</w:t>
      </w:r>
      <w:r>
        <w:rPr>
          <w:spacing w:val="1"/>
          <w:sz w:val="24"/>
        </w:rPr>
        <w:t xml:space="preserve"> </w:t>
      </w:r>
      <w:r>
        <w:rPr>
          <w:sz w:val="24"/>
        </w:rPr>
        <w:t>(cinquenta)</w:t>
      </w:r>
      <w:r>
        <w:rPr>
          <w:spacing w:val="1"/>
          <w:sz w:val="24"/>
        </w:rPr>
        <w:t xml:space="preserve"> </w:t>
      </w:r>
      <w:r>
        <w:rPr>
          <w:sz w:val="24"/>
        </w:rPr>
        <w:t>centímetros.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6" w:after="0" w:line="273" w:lineRule="auto"/>
        <w:ind w:left="1604" w:right="851" w:hanging="340"/>
        <w:jc w:val="both"/>
        <w:rPr>
          <w:sz w:val="24"/>
        </w:rPr>
      </w:pPr>
      <w:r>
        <w:tab/>
      </w:r>
      <w:r>
        <w:rPr>
          <w:sz w:val="24"/>
        </w:rPr>
        <w:t>Confecção de 12 (doze) caixas de presentes e 12 (doze) bolas, em ferragens,</w:t>
      </w:r>
      <w:r>
        <w:rPr>
          <w:spacing w:val="1"/>
          <w:sz w:val="24"/>
        </w:rPr>
        <w:t xml:space="preserve"> </w:t>
      </w:r>
      <w:r>
        <w:rPr>
          <w:sz w:val="24"/>
        </w:rPr>
        <w:t>encapadas com nylon dublado, e as mesmas deverão conter iluminação interna e</w:t>
      </w:r>
      <w:r>
        <w:rPr>
          <w:spacing w:val="1"/>
          <w:sz w:val="24"/>
        </w:rPr>
        <w:t xml:space="preserve"> </w:t>
      </w:r>
      <w:r>
        <w:rPr>
          <w:sz w:val="24"/>
        </w:rPr>
        <w:t>cores vibrantes,</w:t>
      </w:r>
      <w:r>
        <w:rPr>
          <w:spacing w:val="-2"/>
          <w:sz w:val="24"/>
        </w:rPr>
        <w:t xml:space="preserve"> </w:t>
      </w:r>
      <w:r>
        <w:rPr>
          <w:sz w:val="24"/>
        </w:rPr>
        <w:t>ambos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tamanhos</w:t>
      </w:r>
      <w:r>
        <w:rPr>
          <w:spacing w:val="-1"/>
          <w:sz w:val="24"/>
        </w:rPr>
        <w:t xml:space="preserve"> </w:t>
      </w:r>
      <w:r>
        <w:rPr>
          <w:sz w:val="24"/>
        </w:rPr>
        <w:t>variados.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3" w:after="0" w:line="273" w:lineRule="auto"/>
        <w:ind w:left="1604" w:right="841" w:hanging="340"/>
        <w:jc w:val="both"/>
        <w:rPr>
          <w:sz w:val="24"/>
        </w:rPr>
      </w:pPr>
      <w:r>
        <w:tab/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1"/>
          <w:sz w:val="24"/>
        </w:rPr>
        <w:t xml:space="preserve"> </w:t>
      </w:r>
      <w:r>
        <w:rPr>
          <w:sz w:val="24"/>
        </w:rPr>
        <w:t>disponível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04</w:t>
      </w:r>
      <w:r>
        <w:rPr>
          <w:spacing w:val="1"/>
          <w:sz w:val="24"/>
        </w:rPr>
        <w:t xml:space="preserve"> </w:t>
      </w:r>
      <w:r>
        <w:rPr>
          <w:sz w:val="24"/>
        </w:rPr>
        <w:t>(quatro)</w:t>
      </w:r>
      <w:r>
        <w:rPr>
          <w:spacing w:val="1"/>
          <w:sz w:val="24"/>
        </w:rPr>
        <w:t xml:space="preserve"> </w:t>
      </w:r>
      <w:r>
        <w:rPr>
          <w:sz w:val="24"/>
        </w:rPr>
        <w:t>figurantes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encenação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natal em</w:t>
      </w:r>
      <w:r>
        <w:rPr>
          <w:spacing w:val="-1"/>
          <w:sz w:val="24"/>
        </w:rPr>
        <w:t xml:space="preserve"> </w:t>
      </w:r>
      <w:r>
        <w:rPr>
          <w:sz w:val="24"/>
        </w:rPr>
        <w:t>família,</w:t>
      </w:r>
      <w:r>
        <w:rPr>
          <w:spacing w:val="-1"/>
          <w:sz w:val="24"/>
        </w:rPr>
        <w:t xml:space="preserve"> </w:t>
      </w:r>
      <w:r>
        <w:rPr>
          <w:sz w:val="24"/>
        </w:rPr>
        <w:t>nos</w:t>
      </w:r>
      <w:r>
        <w:rPr>
          <w:spacing w:val="-2"/>
          <w:sz w:val="24"/>
        </w:rPr>
        <w:t xml:space="preserve"> </w:t>
      </w:r>
      <w:r>
        <w:rPr>
          <w:sz w:val="24"/>
        </w:rPr>
        <w:t>ambientes</w:t>
      </w:r>
      <w:r>
        <w:rPr>
          <w:spacing w:val="-1"/>
          <w:sz w:val="24"/>
        </w:rPr>
        <w:t xml:space="preserve"> </w:t>
      </w:r>
      <w:r>
        <w:rPr>
          <w:sz w:val="24"/>
        </w:rPr>
        <w:t>referentes aos quartos.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202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construção/confecção</w:t>
      </w:r>
      <w:r>
        <w:rPr>
          <w:spacing w:val="47"/>
          <w:sz w:val="24"/>
        </w:rPr>
        <w:t xml:space="preserve"> </w:t>
      </w:r>
      <w:r>
        <w:rPr>
          <w:sz w:val="24"/>
        </w:rPr>
        <w:t>deste</w:t>
      </w:r>
      <w:r>
        <w:rPr>
          <w:spacing w:val="49"/>
          <w:sz w:val="24"/>
        </w:rPr>
        <w:t xml:space="preserve"> </w:t>
      </w:r>
      <w:r>
        <w:rPr>
          <w:sz w:val="24"/>
        </w:rPr>
        <w:t>carro</w:t>
      </w:r>
      <w:r>
        <w:rPr>
          <w:spacing w:val="48"/>
          <w:sz w:val="24"/>
        </w:rPr>
        <w:t xml:space="preserve"> </w:t>
      </w:r>
      <w:r>
        <w:rPr>
          <w:sz w:val="24"/>
        </w:rPr>
        <w:t>alegórico</w:t>
      </w:r>
      <w:r>
        <w:rPr>
          <w:spacing w:val="47"/>
          <w:sz w:val="24"/>
        </w:rPr>
        <w:t xml:space="preserve"> </w:t>
      </w:r>
      <w:r>
        <w:rPr>
          <w:sz w:val="24"/>
        </w:rPr>
        <w:t>deverá</w:t>
      </w:r>
      <w:r>
        <w:rPr>
          <w:spacing w:val="47"/>
          <w:sz w:val="24"/>
        </w:rPr>
        <w:t xml:space="preserve"> </w:t>
      </w:r>
      <w:r>
        <w:rPr>
          <w:sz w:val="24"/>
        </w:rPr>
        <w:t>estar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acordo</w:t>
      </w:r>
      <w:r>
        <w:rPr>
          <w:spacing w:val="49"/>
          <w:sz w:val="24"/>
        </w:rPr>
        <w:t xml:space="preserve"> </w:t>
      </w:r>
      <w:r>
        <w:rPr>
          <w:sz w:val="24"/>
        </w:rPr>
        <w:t>com</w:t>
      </w:r>
      <w:r>
        <w:rPr>
          <w:spacing w:val="47"/>
          <w:sz w:val="24"/>
        </w:rPr>
        <w:t xml:space="preserve"> </w:t>
      </w:r>
      <w:r>
        <w:rPr>
          <w:sz w:val="24"/>
        </w:rPr>
        <w:t>o</w:t>
      </w:r>
    </w:p>
    <w:p>
      <w:pPr>
        <w:spacing w:before="43"/>
        <w:ind w:left="1604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croqui</w:t>
      </w:r>
      <w:r>
        <w:rPr>
          <w:rFonts w:ascii="Arial"/>
          <w:i/>
          <w:spacing w:val="-3"/>
          <w:sz w:val="24"/>
        </w:rPr>
        <w:t xml:space="preserve"> </w:t>
      </w:r>
      <w:r>
        <w:rPr>
          <w:sz w:val="24"/>
        </w:rPr>
        <w:t>apresentado.</w:t>
      </w:r>
    </w:p>
    <w:p>
      <w:pPr>
        <w:spacing w:after="0"/>
        <w:jc w:val="left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3"/>
        <w:rPr>
          <w:sz w:val="16"/>
        </w:rPr>
      </w:pPr>
    </w:p>
    <w:p>
      <w:pPr>
        <w:pStyle w:val="5"/>
        <w:ind w:left="1259"/>
        <w:rPr>
          <w:sz w:val="20"/>
        </w:rPr>
      </w:pPr>
      <w:r>
        <w:rPr>
          <w:sz w:val="20"/>
        </w:rPr>
        <w:pict>
          <v:group id="_x0000_s1044" o:spid="_x0000_s1044" o:spt="203" style="height:39.35pt;width:467.95pt;" coordsize="9359,787">
            <o:lock v:ext="edit"/>
            <v:shape id="_x0000_s1045" o:spid="_x0000_s1045" o:spt="202" type="#_x0000_t202" style="position:absolute;left:2;top:394;height:390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3"/>
                      <w:ind w:left="3290" w:right="329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Trenó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Papai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Noel</w:t>
                    </w:r>
                  </w:p>
                </w:txbxContent>
              </v:textbox>
            </v:shape>
            <v:shape id="_x0000_s1046" o:spid="_x0000_s1046" o:spt="202" type="#_x0000_t202" style="position:absolute;left:2;top:2;height:392;width:9354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spacing w:before="55"/>
                      <w:ind w:left="3291" w:right="329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CARRO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ALEGÓRICO</w:t>
                    </w:r>
                    <w:r>
                      <w:rPr>
                        <w:rFonts w:ascii="Arial" w:hAnsi="Arial"/>
                        <w:b/>
                        <w:color w:val="00000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9"/>
                        <w:sz w:val="24"/>
                      </w:rPr>
                      <w:t>06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5"/>
        <w:spacing w:before="8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1775460</wp:posOffset>
            </wp:positionH>
            <wp:positionV relativeFrom="paragraph">
              <wp:posOffset>212725</wp:posOffset>
            </wp:positionV>
            <wp:extent cx="4779010" cy="651891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46" cy="65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spacing w:before="3"/>
        <w:rPr>
          <w:sz w:val="28"/>
        </w:rPr>
      </w:pPr>
    </w:p>
    <w:p>
      <w:pPr>
        <w:pStyle w:val="5"/>
        <w:spacing w:before="93" w:line="360" w:lineRule="auto"/>
        <w:ind w:left="1264" w:right="860"/>
        <w:jc w:val="both"/>
      </w:pPr>
      <w:r>
        <w:t xml:space="preserve">A representação cenográfica do </w:t>
      </w:r>
      <w:r>
        <w:rPr>
          <w:rFonts w:ascii="Arial" w:hAnsi="Arial"/>
          <w:b/>
        </w:rPr>
        <w:t xml:space="preserve">Carro Alegórico 06 </w:t>
      </w:r>
      <w:r>
        <w:t>será o trenó de papai noel e</w:t>
      </w:r>
      <w:r>
        <w:rPr>
          <w:spacing w:val="1"/>
        </w:rPr>
        <w:t xml:space="preserve"> </w:t>
      </w:r>
      <w:r>
        <w:t>mamãe noel passando sobre a vila de Nova Friburgo que terá representado alguns</w:t>
      </w:r>
      <w:r>
        <w:rPr>
          <w:spacing w:val="1"/>
        </w:rPr>
        <w:t xml:space="preserve"> </w:t>
      </w:r>
      <w:r>
        <w:t>prédios históricos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cidade</w:t>
      </w:r>
    </w:p>
    <w:p>
      <w:pPr>
        <w:pStyle w:val="5"/>
        <w:spacing w:before="2"/>
        <w:rPr>
          <w:sz w:val="29"/>
        </w:rPr>
      </w:pPr>
    </w:p>
    <w:p>
      <w:pPr>
        <w:pStyle w:val="7"/>
        <w:numPr>
          <w:ilvl w:val="0"/>
          <w:numId w:val="3"/>
        </w:numPr>
        <w:tabs>
          <w:tab w:val="left" w:pos="1984"/>
        </w:tabs>
        <w:spacing w:before="0" w:after="0" w:line="276" w:lineRule="auto"/>
        <w:ind w:left="1604" w:right="850" w:hanging="340"/>
        <w:jc w:val="both"/>
        <w:rPr>
          <w:sz w:val="24"/>
        </w:rPr>
      </w:pPr>
      <w:r>
        <w:tab/>
      </w:r>
      <w:r>
        <w:rPr>
          <w:sz w:val="24"/>
        </w:rPr>
        <w:t>Carro alegórico construído em estrutura de sustentação metálica (chassi de</w:t>
      </w:r>
      <w:r>
        <w:rPr>
          <w:spacing w:val="1"/>
          <w:sz w:val="24"/>
        </w:rPr>
        <w:t xml:space="preserve"> </w:t>
      </w:r>
      <w:r>
        <w:rPr>
          <w:sz w:val="24"/>
        </w:rPr>
        <w:t>caminhão)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piso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madeira,</w:t>
      </w:r>
      <w:r>
        <w:rPr>
          <w:spacing w:val="1"/>
          <w:sz w:val="24"/>
        </w:rPr>
        <w:t xml:space="preserve"> </w:t>
      </w:r>
      <w:r>
        <w:rPr>
          <w:sz w:val="24"/>
        </w:rPr>
        <w:t>tendo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aproximadas,</w:t>
      </w:r>
      <w:r>
        <w:rPr>
          <w:spacing w:val="1"/>
          <w:sz w:val="24"/>
        </w:rPr>
        <w:t xml:space="preserve"> </w:t>
      </w: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alegorias, de 08 (oito) metros de comprimento por 04 (quatro) metros de largura,</w:t>
      </w:r>
      <w:r>
        <w:rPr>
          <w:spacing w:val="1"/>
          <w:sz w:val="24"/>
        </w:rPr>
        <w:t xml:space="preserve"> </w:t>
      </w:r>
      <w:r>
        <w:rPr>
          <w:sz w:val="24"/>
        </w:rPr>
        <w:t>com altura do primeiro plano de 01 (um) metro e altura total de no máximo de 06</w:t>
      </w:r>
      <w:r>
        <w:rPr>
          <w:spacing w:val="1"/>
          <w:sz w:val="24"/>
        </w:rPr>
        <w:t xml:space="preserve"> </w:t>
      </w:r>
      <w:r>
        <w:rPr>
          <w:sz w:val="24"/>
        </w:rPr>
        <w:t>(seis) metros.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195" w:after="0" w:line="276" w:lineRule="auto"/>
        <w:ind w:left="1604" w:right="850" w:hanging="340"/>
        <w:jc w:val="both"/>
        <w:rPr>
          <w:sz w:val="24"/>
        </w:rPr>
      </w:pPr>
      <w:r>
        <w:tab/>
      </w:r>
      <w:r>
        <w:rPr>
          <w:sz w:val="24"/>
        </w:rPr>
        <w:t>Possuir representações cenográficas de algumas construções que remetam à</w:t>
      </w:r>
      <w:r>
        <w:rPr>
          <w:spacing w:val="1"/>
          <w:sz w:val="24"/>
        </w:rPr>
        <w:t xml:space="preserve"> </w:t>
      </w:r>
      <w:r>
        <w:rPr>
          <w:sz w:val="24"/>
        </w:rPr>
        <w:t>arquitetura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Nova</w:t>
      </w:r>
      <w:r>
        <w:rPr>
          <w:spacing w:val="1"/>
          <w:sz w:val="24"/>
        </w:rPr>
        <w:t xml:space="preserve"> </w:t>
      </w:r>
      <w:r>
        <w:rPr>
          <w:sz w:val="24"/>
        </w:rPr>
        <w:t>Friburgo,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casarios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prédios</w:t>
      </w:r>
      <w:r>
        <w:rPr>
          <w:spacing w:val="1"/>
          <w:sz w:val="24"/>
        </w:rPr>
        <w:t xml:space="preserve"> </w:t>
      </w:r>
      <w:r>
        <w:rPr>
          <w:sz w:val="24"/>
        </w:rPr>
        <w:t>históricos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tamanhos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diferentes, com quantidade mínima de 20 (vinte) unidades, confeccionadas com</w:t>
      </w:r>
      <w:r>
        <w:rPr>
          <w:spacing w:val="1"/>
          <w:sz w:val="24"/>
        </w:rPr>
        <w:t xml:space="preserve"> </w:t>
      </w:r>
      <w:r>
        <w:rPr>
          <w:sz w:val="24"/>
        </w:rPr>
        <w:t>armação aramada e esculpida em isopor e fibra com acabamento em resina e</w:t>
      </w:r>
      <w:r>
        <w:rPr>
          <w:spacing w:val="1"/>
          <w:sz w:val="24"/>
        </w:rPr>
        <w:t xml:space="preserve"> </w:t>
      </w:r>
      <w:r>
        <w:rPr>
          <w:sz w:val="24"/>
        </w:rPr>
        <w:t>pintura texturizada. Os telhados deverão ter chaminés com fumaças “saindo”, efeito</w:t>
      </w:r>
      <w:r>
        <w:rPr>
          <w:spacing w:val="1"/>
          <w:sz w:val="24"/>
        </w:rPr>
        <w:t xml:space="preserve"> </w:t>
      </w:r>
      <w:r>
        <w:rPr>
          <w:sz w:val="24"/>
        </w:rPr>
        <w:t>especial de gelo seco, e neve nos telhados, ambos confeccionados em fibra e</w:t>
      </w:r>
      <w:r>
        <w:rPr>
          <w:spacing w:val="1"/>
          <w:sz w:val="24"/>
        </w:rPr>
        <w:t xml:space="preserve"> </w:t>
      </w:r>
      <w:r>
        <w:rPr>
          <w:sz w:val="24"/>
        </w:rPr>
        <w:t>madeira com pintura artística, as janelas estarão acesas com iluminação interna de</w:t>
      </w:r>
      <w:r>
        <w:rPr>
          <w:spacing w:val="1"/>
          <w:sz w:val="24"/>
        </w:rPr>
        <w:t xml:space="preserve"> </w:t>
      </w:r>
      <w:r>
        <w:rPr>
          <w:sz w:val="24"/>
        </w:rPr>
        <w:t>lâmpadas de</w:t>
      </w:r>
      <w:r>
        <w:rPr>
          <w:spacing w:val="-1"/>
          <w:sz w:val="24"/>
        </w:rPr>
        <w:t xml:space="preserve"> </w:t>
      </w:r>
      <w:r>
        <w:rPr>
          <w:sz w:val="24"/>
        </w:rPr>
        <w:t>led,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cor</w:t>
      </w:r>
      <w:r>
        <w:rPr>
          <w:spacing w:val="-1"/>
          <w:sz w:val="24"/>
        </w:rPr>
        <w:t xml:space="preserve"> </w:t>
      </w:r>
      <w:r>
        <w:rPr>
          <w:sz w:val="24"/>
        </w:rPr>
        <w:t>branco</w:t>
      </w:r>
      <w:r>
        <w:rPr>
          <w:spacing w:val="-1"/>
          <w:sz w:val="24"/>
        </w:rPr>
        <w:t xml:space="preserve"> </w:t>
      </w:r>
      <w:r>
        <w:rPr>
          <w:sz w:val="24"/>
        </w:rPr>
        <w:t>quente.</w:t>
      </w:r>
    </w:p>
    <w:p>
      <w:pPr>
        <w:pStyle w:val="7"/>
        <w:numPr>
          <w:ilvl w:val="0"/>
          <w:numId w:val="3"/>
        </w:numPr>
        <w:tabs>
          <w:tab w:val="left" w:pos="2067"/>
          <w:tab w:val="left" w:pos="2068"/>
        </w:tabs>
        <w:spacing w:before="194" w:after="0" w:line="273" w:lineRule="auto"/>
        <w:ind w:left="1604" w:right="860" w:hanging="340"/>
        <w:jc w:val="both"/>
        <w:rPr>
          <w:sz w:val="24"/>
        </w:rPr>
      </w:pPr>
      <w:r>
        <w:tab/>
      </w:r>
      <w:r>
        <w:rPr>
          <w:sz w:val="24"/>
        </w:rPr>
        <w:t>Na base interna do carro terão 20 (vinte) pinheiros, em tamanhos variados, de</w:t>
      </w:r>
      <w:r>
        <w:rPr>
          <w:spacing w:val="1"/>
          <w:sz w:val="24"/>
        </w:rPr>
        <w:t xml:space="preserve"> </w:t>
      </w:r>
      <w:r>
        <w:rPr>
          <w:sz w:val="24"/>
        </w:rPr>
        <w:t>no mínimo 01 (um) metro e o máximo 02 (dois) metros, confeccionados em ferro e</w:t>
      </w:r>
      <w:r>
        <w:rPr>
          <w:spacing w:val="1"/>
          <w:sz w:val="24"/>
        </w:rPr>
        <w:t xml:space="preserve"> </w:t>
      </w:r>
      <w:r>
        <w:rPr>
          <w:sz w:val="24"/>
        </w:rPr>
        <w:t>festão</w:t>
      </w:r>
      <w:r>
        <w:rPr>
          <w:spacing w:val="-2"/>
          <w:sz w:val="24"/>
        </w:rPr>
        <w:t xml:space="preserve"> </w:t>
      </w:r>
      <w:r>
        <w:rPr>
          <w:sz w:val="24"/>
        </w:rPr>
        <w:t>verde</w:t>
      </w:r>
      <w:r>
        <w:rPr>
          <w:spacing w:val="1"/>
          <w:sz w:val="24"/>
        </w:rPr>
        <w:t xml:space="preserve"> </w:t>
      </w:r>
      <w:r>
        <w:rPr>
          <w:sz w:val="24"/>
        </w:rPr>
        <w:t>cobertos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neve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espuma</w:t>
      </w:r>
      <w:r>
        <w:rPr>
          <w:spacing w:val="-1"/>
          <w:sz w:val="24"/>
        </w:rPr>
        <w:t xml:space="preserve"> </w:t>
      </w:r>
      <w:r>
        <w:rPr>
          <w:sz w:val="24"/>
        </w:rPr>
        <w:t>expansiva.</w:t>
      </w:r>
    </w:p>
    <w:p>
      <w:pPr>
        <w:pStyle w:val="7"/>
        <w:numPr>
          <w:ilvl w:val="0"/>
          <w:numId w:val="3"/>
        </w:numPr>
        <w:tabs>
          <w:tab w:val="left" w:pos="1984"/>
        </w:tabs>
        <w:spacing w:before="206" w:after="0" w:line="276" w:lineRule="auto"/>
        <w:ind w:left="1604" w:right="858" w:hanging="340"/>
        <w:jc w:val="both"/>
        <w:rPr>
          <w:sz w:val="24"/>
        </w:rPr>
      </w:pPr>
      <w:r>
        <w:tab/>
      </w:r>
      <w:r>
        <w:rPr>
          <w:sz w:val="24"/>
        </w:rPr>
        <w:t>Confecção de</w:t>
      </w:r>
      <w:r>
        <w:rPr>
          <w:spacing w:val="66"/>
          <w:sz w:val="24"/>
        </w:rPr>
        <w:t xml:space="preserve"> </w:t>
      </w:r>
      <w:r>
        <w:rPr>
          <w:sz w:val="24"/>
        </w:rPr>
        <w:t>01 (um) trenó, em fibra, no tamanho de 02 (dois) metros de</w:t>
      </w:r>
      <w:r>
        <w:rPr>
          <w:spacing w:val="1"/>
          <w:sz w:val="24"/>
        </w:rPr>
        <w:t xml:space="preserve"> </w:t>
      </w:r>
      <w:r>
        <w:rPr>
          <w:sz w:val="24"/>
        </w:rPr>
        <w:t>largura e 03 (três) metros de comprimento, na cor vermelha e dourado, com 06</w:t>
      </w:r>
      <w:r>
        <w:rPr>
          <w:spacing w:val="1"/>
          <w:sz w:val="24"/>
        </w:rPr>
        <w:t xml:space="preserve"> </w:t>
      </w:r>
      <w:r>
        <w:rPr>
          <w:sz w:val="24"/>
        </w:rPr>
        <w:t>(seis) renas em fibras, no tamanho de 1,20 (um vírgula vinte) metro a 02 (dois)</w:t>
      </w:r>
      <w:r>
        <w:rPr>
          <w:spacing w:val="1"/>
          <w:sz w:val="24"/>
        </w:rPr>
        <w:t xml:space="preserve"> </w:t>
      </w:r>
      <w:r>
        <w:rPr>
          <w:sz w:val="24"/>
        </w:rPr>
        <w:t>metros, na cor castor, confeccionadas em formato de voo ao céu, posicionadas 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decrescente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deverão</w:t>
      </w:r>
      <w:r>
        <w:rPr>
          <w:spacing w:val="-2"/>
          <w:sz w:val="24"/>
        </w:rPr>
        <w:t xml:space="preserve"> </w:t>
      </w:r>
      <w:r>
        <w:rPr>
          <w:sz w:val="24"/>
        </w:rPr>
        <w:t>estar</w:t>
      </w:r>
      <w:r>
        <w:rPr>
          <w:spacing w:val="-1"/>
          <w:sz w:val="24"/>
        </w:rPr>
        <w:t xml:space="preserve"> </w:t>
      </w:r>
      <w:r>
        <w:rPr>
          <w:sz w:val="24"/>
        </w:rPr>
        <w:t>acopladas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trenó.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194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trenó</w:t>
      </w:r>
      <w:r>
        <w:rPr>
          <w:spacing w:val="-3"/>
          <w:sz w:val="24"/>
        </w:rPr>
        <w:t xml:space="preserve"> </w:t>
      </w:r>
      <w:r>
        <w:rPr>
          <w:sz w:val="24"/>
        </w:rPr>
        <w:t>deverá</w:t>
      </w:r>
      <w:r>
        <w:rPr>
          <w:spacing w:val="-1"/>
          <w:sz w:val="24"/>
        </w:rPr>
        <w:t xml:space="preserve"> </w:t>
      </w:r>
      <w:r>
        <w:rPr>
          <w:sz w:val="24"/>
        </w:rPr>
        <w:t>comportar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(dois)</w:t>
      </w:r>
      <w:r>
        <w:rPr>
          <w:spacing w:val="-1"/>
          <w:sz w:val="24"/>
        </w:rPr>
        <w:t xml:space="preserve"> </w:t>
      </w:r>
      <w:r>
        <w:rPr>
          <w:sz w:val="24"/>
        </w:rPr>
        <w:t>figurantes:</w:t>
      </w:r>
      <w:r>
        <w:rPr>
          <w:spacing w:val="-4"/>
          <w:sz w:val="24"/>
        </w:rPr>
        <w:t xml:space="preserve"> </w:t>
      </w:r>
      <w:r>
        <w:rPr>
          <w:sz w:val="24"/>
        </w:rPr>
        <w:t>Papai</w:t>
      </w:r>
      <w:r>
        <w:rPr>
          <w:spacing w:val="-1"/>
          <w:sz w:val="24"/>
        </w:rPr>
        <w:t xml:space="preserve"> </w:t>
      </w:r>
      <w:r>
        <w:rPr>
          <w:sz w:val="24"/>
        </w:rPr>
        <w:t>Noel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Mamãe</w:t>
      </w:r>
      <w:r>
        <w:rPr>
          <w:spacing w:val="-1"/>
          <w:sz w:val="24"/>
        </w:rPr>
        <w:t xml:space="preserve"> </w:t>
      </w:r>
      <w:r>
        <w:rPr>
          <w:sz w:val="24"/>
        </w:rPr>
        <w:t>Noel.</w:t>
      </w:r>
    </w:p>
    <w:p>
      <w:pPr>
        <w:pStyle w:val="7"/>
        <w:numPr>
          <w:ilvl w:val="0"/>
          <w:numId w:val="3"/>
        </w:numPr>
        <w:tabs>
          <w:tab w:val="left" w:pos="1983"/>
          <w:tab w:val="left" w:pos="1984"/>
        </w:tabs>
        <w:spacing w:before="244" w:after="0" w:line="240" w:lineRule="auto"/>
        <w:ind w:left="1984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construção/confecção</w:t>
      </w:r>
      <w:r>
        <w:rPr>
          <w:spacing w:val="47"/>
          <w:sz w:val="24"/>
        </w:rPr>
        <w:t xml:space="preserve"> </w:t>
      </w:r>
      <w:r>
        <w:rPr>
          <w:sz w:val="24"/>
        </w:rPr>
        <w:t>deste</w:t>
      </w:r>
      <w:r>
        <w:rPr>
          <w:spacing w:val="49"/>
          <w:sz w:val="24"/>
        </w:rPr>
        <w:t xml:space="preserve"> </w:t>
      </w:r>
      <w:r>
        <w:rPr>
          <w:sz w:val="24"/>
        </w:rPr>
        <w:t>carro</w:t>
      </w:r>
      <w:r>
        <w:rPr>
          <w:spacing w:val="48"/>
          <w:sz w:val="24"/>
        </w:rPr>
        <w:t xml:space="preserve"> </w:t>
      </w:r>
      <w:r>
        <w:rPr>
          <w:sz w:val="24"/>
        </w:rPr>
        <w:t>alegórico</w:t>
      </w:r>
      <w:r>
        <w:rPr>
          <w:spacing w:val="47"/>
          <w:sz w:val="24"/>
        </w:rPr>
        <w:t xml:space="preserve"> </w:t>
      </w:r>
      <w:r>
        <w:rPr>
          <w:sz w:val="24"/>
        </w:rPr>
        <w:t>deverá</w:t>
      </w:r>
      <w:r>
        <w:rPr>
          <w:spacing w:val="47"/>
          <w:sz w:val="24"/>
        </w:rPr>
        <w:t xml:space="preserve"> </w:t>
      </w:r>
      <w:r>
        <w:rPr>
          <w:sz w:val="24"/>
        </w:rPr>
        <w:t>estar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acordo</w:t>
      </w:r>
      <w:r>
        <w:rPr>
          <w:spacing w:val="49"/>
          <w:sz w:val="24"/>
        </w:rPr>
        <w:t xml:space="preserve"> </w:t>
      </w:r>
      <w:r>
        <w:rPr>
          <w:sz w:val="24"/>
        </w:rPr>
        <w:t>com</w:t>
      </w:r>
      <w:r>
        <w:rPr>
          <w:spacing w:val="47"/>
          <w:sz w:val="24"/>
        </w:rPr>
        <w:t xml:space="preserve"> </w:t>
      </w:r>
      <w:r>
        <w:rPr>
          <w:sz w:val="24"/>
        </w:rPr>
        <w:t>o</w:t>
      </w:r>
    </w:p>
    <w:p>
      <w:pPr>
        <w:spacing w:before="42"/>
        <w:ind w:left="1604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croqui</w:t>
      </w:r>
      <w:r>
        <w:rPr>
          <w:rFonts w:ascii="Arial"/>
          <w:i/>
          <w:spacing w:val="-3"/>
          <w:sz w:val="24"/>
        </w:rPr>
        <w:t xml:space="preserve"> </w:t>
      </w:r>
      <w:r>
        <w:rPr>
          <w:sz w:val="24"/>
        </w:rPr>
        <w:t>apresentado.</w:t>
      </w:r>
    </w:p>
    <w:p>
      <w:pPr>
        <w:spacing w:after="0"/>
        <w:jc w:val="left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10"/>
        <w:rPr>
          <w:sz w:val="18"/>
        </w:rPr>
      </w:pPr>
    </w:p>
    <w:p>
      <w:pPr>
        <w:pStyle w:val="2"/>
        <w:numPr>
          <w:ilvl w:val="0"/>
          <w:numId w:val="1"/>
        </w:numPr>
        <w:tabs>
          <w:tab w:val="left" w:pos="3423"/>
          <w:tab w:val="left" w:pos="3424"/>
        </w:tabs>
        <w:spacing w:before="89" w:after="0" w:line="240" w:lineRule="auto"/>
        <w:ind w:left="3424" w:right="0" w:hanging="664"/>
        <w:jc w:val="left"/>
      </w:pPr>
      <w:r>
        <w:t>DISPOSIÇÕES</w:t>
      </w:r>
      <w:r>
        <w:rPr>
          <w:spacing w:val="-6"/>
        </w:rPr>
        <w:t xml:space="preserve"> </w:t>
      </w:r>
      <w:r>
        <w:t>GERAIS</w:t>
      </w:r>
    </w:p>
    <w:p>
      <w:pPr>
        <w:pStyle w:val="5"/>
        <w:spacing w:before="6"/>
        <w:rPr>
          <w:rFonts w:ascii="Arial"/>
          <w:b/>
          <w:sz w:val="22"/>
        </w:rPr>
      </w:pPr>
    </w:p>
    <w:p>
      <w:pPr>
        <w:pStyle w:val="7"/>
        <w:numPr>
          <w:ilvl w:val="1"/>
          <w:numId w:val="4"/>
        </w:numPr>
        <w:tabs>
          <w:tab w:val="left" w:pos="3119"/>
          <w:tab w:val="left" w:pos="3120"/>
        </w:tabs>
        <w:spacing w:before="0" w:after="0" w:line="350" w:lineRule="auto"/>
        <w:ind w:left="1888" w:right="857" w:firstLine="0"/>
        <w:jc w:val="left"/>
        <w:rPr>
          <w:sz w:val="24"/>
        </w:rPr>
      </w:pPr>
      <w:r>
        <w:rPr>
          <w:sz w:val="24"/>
        </w:rPr>
        <w:t>Cada</w:t>
      </w:r>
      <w:r>
        <w:rPr>
          <w:spacing w:val="37"/>
          <w:sz w:val="24"/>
        </w:rPr>
        <w:t xml:space="preserve"> </w:t>
      </w:r>
      <w:r>
        <w:rPr>
          <w:sz w:val="24"/>
        </w:rPr>
        <w:t>carro</w:t>
      </w:r>
      <w:r>
        <w:rPr>
          <w:spacing w:val="37"/>
          <w:sz w:val="24"/>
        </w:rPr>
        <w:t xml:space="preserve"> </w:t>
      </w:r>
      <w:r>
        <w:rPr>
          <w:sz w:val="24"/>
        </w:rPr>
        <w:t>alegórico</w:t>
      </w:r>
      <w:r>
        <w:rPr>
          <w:spacing w:val="37"/>
          <w:sz w:val="24"/>
        </w:rPr>
        <w:t xml:space="preserve"> </w:t>
      </w:r>
      <w:r>
        <w:rPr>
          <w:sz w:val="24"/>
        </w:rPr>
        <w:t>deverá</w:t>
      </w:r>
      <w:r>
        <w:rPr>
          <w:spacing w:val="38"/>
          <w:sz w:val="24"/>
        </w:rPr>
        <w:t xml:space="preserve"> </w:t>
      </w:r>
      <w:r>
        <w:rPr>
          <w:sz w:val="24"/>
        </w:rPr>
        <w:t>possuir</w:t>
      </w:r>
      <w:r>
        <w:rPr>
          <w:spacing w:val="36"/>
          <w:sz w:val="24"/>
        </w:rPr>
        <w:t xml:space="preserve"> </w:t>
      </w:r>
      <w:r>
        <w:rPr>
          <w:sz w:val="24"/>
        </w:rPr>
        <w:t>gerador</w:t>
      </w:r>
      <w:r>
        <w:rPr>
          <w:spacing w:val="36"/>
          <w:sz w:val="24"/>
        </w:rPr>
        <w:t xml:space="preserve"> </w:t>
      </w:r>
      <w:r>
        <w:rPr>
          <w:sz w:val="24"/>
        </w:rPr>
        <w:t>próprio</w:t>
      </w:r>
      <w:r>
        <w:rPr>
          <w:spacing w:val="37"/>
          <w:sz w:val="24"/>
        </w:rPr>
        <w:t xml:space="preserve"> </w:t>
      </w:r>
      <w:r>
        <w:rPr>
          <w:sz w:val="24"/>
        </w:rPr>
        <w:t>com</w:t>
      </w:r>
      <w:r>
        <w:rPr>
          <w:spacing w:val="36"/>
          <w:sz w:val="24"/>
        </w:rPr>
        <w:t xml:space="preserve"> </w:t>
      </w:r>
      <w:r>
        <w:rPr>
          <w:sz w:val="24"/>
        </w:rPr>
        <w:t>KVA</w:t>
      </w:r>
      <w:r>
        <w:rPr>
          <w:spacing w:val="-64"/>
          <w:sz w:val="24"/>
        </w:rPr>
        <w:t xml:space="preserve"> </w:t>
      </w:r>
      <w:r>
        <w:rPr>
          <w:sz w:val="24"/>
        </w:rPr>
        <w:t>suficiente</w:t>
      </w:r>
      <w:r>
        <w:rPr>
          <w:spacing w:val="-2"/>
          <w:sz w:val="24"/>
        </w:rPr>
        <w:t xml:space="preserve"> </w:t>
      </w:r>
      <w:r>
        <w:rPr>
          <w:sz w:val="24"/>
        </w:rPr>
        <w:t>para atender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iluminação</w:t>
      </w:r>
      <w:r>
        <w:rPr>
          <w:spacing w:val="-2"/>
          <w:sz w:val="24"/>
        </w:rPr>
        <w:t xml:space="preserve"> </w:t>
      </w:r>
      <w:r>
        <w:rPr>
          <w:sz w:val="24"/>
        </w:rPr>
        <w:t>cênica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efeitos</w:t>
      </w:r>
      <w:r>
        <w:rPr>
          <w:spacing w:val="-1"/>
          <w:sz w:val="24"/>
        </w:rPr>
        <w:t xml:space="preserve"> </w:t>
      </w:r>
      <w:r>
        <w:rPr>
          <w:sz w:val="24"/>
        </w:rPr>
        <w:t>especiais.</w:t>
      </w:r>
    </w:p>
    <w:p>
      <w:pPr>
        <w:pStyle w:val="7"/>
        <w:numPr>
          <w:ilvl w:val="1"/>
          <w:numId w:val="4"/>
        </w:numPr>
        <w:tabs>
          <w:tab w:val="left" w:pos="3119"/>
          <w:tab w:val="left" w:pos="3120"/>
        </w:tabs>
        <w:spacing w:before="130" w:after="0" w:line="348" w:lineRule="auto"/>
        <w:ind w:left="1888" w:right="852" w:firstLine="0"/>
        <w:jc w:val="left"/>
        <w:rPr>
          <w:sz w:val="24"/>
        </w:rPr>
      </w:pPr>
      <w:r>
        <w:rPr>
          <w:sz w:val="24"/>
        </w:rPr>
        <w:t>Cada</w:t>
      </w:r>
      <w:r>
        <w:rPr>
          <w:spacing w:val="8"/>
          <w:sz w:val="24"/>
        </w:rPr>
        <w:t xml:space="preserve"> </w:t>
      </w:r>
      <w:r>
        <w:rPr>
          <w:sz w:val="24"/>
        </w:rPr>
        <w:t>carro</w:t>
      </w:r>
      <w:r>
        <w:rPr>
          <w:spacing w:val="9"/>
          <w:sz w:val="24"/>
        </w:rPr>
        <w:t xml:space="preserve"> </w:t>
      </w:r>
      <w:r>
        <w:rPr>
          <w:sz w:val="24"/>
        </w:rPr>
        <w:t>alegórico</w:t>
      </w:r>
      <w:r>
        <w:rPr>
          <w:spacing w:val="9"/>
          <w:sz w:val="24"/>
        </w:rPr>
        <w:t xml:space="preserve"> </w:t>
      </w:r>
      <w:r>
        <w:rPr>
          <w:sz w:val="24"/>
        </w:rPr>
        <w:t>deverá</w:t>
      </w:r>
      <w:r>
        <w:rPr>
          <w:spacing w:val="11"/>
          <w:sz w:val="24"/>
        </w:rPr>
        <w:t xml:space="preserve"> </w:t>
      </w:r>
      <w:r>
        <w:rPr>
          <w:sz w:val="24"/>
        </w:rPr>
        <w:t>dispor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mínimo</w:t>
      </w:r>
      <w:r>
        <w:rPr>
          <w:spacing w:val="9"/>
          <w:sz w:val="24"/>
        </w:rPr>
        <w:t xml:space="preserve"> </w:t>
      </w:r>
      <w:r>
        <w:rPr>
          <w:sz w:val="24"/>
        </w:rPr>
        <w:t>02</w:t>
      </w:r>
      <w:r>
        <w:rPr>
          <w:spacing w:val="8"/>
          <w:sz w:val="24"/>
        </w:rPr>
        <w:t xml:space="preserve"> </w:t>
      </w:r>
      <w:r>
        <w:rPr>
          <w:sz w:val="24"/>
        </w:rPr>
        <w:t>(dois)</w:t>
      </w:r>
      <w:r>
        <w:rPr>
          <w:spacing w:val="10"/>
          <w:sz w:val="24"/>
        </w:rPr>
        <w:t xml:space="preserve"> </w:t>
      </w:r>
      <w:r>
        <w:rPr>
          <w:sz w:val="24"/>
        </w:rPr>
        <w:t>extintores</w:t>
      </w:r>
      <w:r>
        <w:rPr>
          <w:spacing w:val="-64"/>
          <w:sz w:val="24"/>
        </w:rPr>
        <w:t xml:space="preserve"> </w:t>
      </w:r>
      <w:r>
        <w:rPr>
          <w:sz w:val="24"/>
        </w:rPr>
        <w:t>de incêndio</w:t>
      </w:r>
      <w:r>
        <w:rPr>
          <w:spacing w:val="-1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CO²;</w:t>
      </w:r>
    </w:p>
    <w:p>
      <w:pPr>
        <w:pStyle w:val="7"/>
        <w:numPr>
          <w:ilvl w:val="1"/>
          <w:numId w:val="4"/>
        </w:numPr>
        <w:tabs>
          <w:tab w:val="left" w:pos="3119"/>
          <w:tab w:val="left" w:pos="3120"/>
        </w:tabs>
        <w:spacing w:before="133" w:after="0" w:line="240" w:lineRule="auto"/>
        <w:ind w:left="3120" w:right="0" w:hanging="1232"/>
        <w:jc w:val="left"/>
        <w:rPr>
          <w:sz w:val="24"/>
        </w:rPr>
      </w:pP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carro</w:t>
      </w:r>
      <w:r>
        <w:rPr>
          <w:spacing w:val="-4"/>
          <w:sz w:val="24"/>
        </w:rPr>
        <w:t xml:space="preserve"> </w:t>
      </w:r>
      <w:r>
        <w:rPr>
          <w:sz w:val="24"/>
        </w:rPr>
        <w:t>alegórico</w:t>
      </w:r>
      <w:r>
        <w:rPr>
          <w:spacing w:val="-3"/>
          <w:sz w:val="24"/>
        </w:rPr>
        <w:t xml:space="preserve"> </w:t>
      </w:r>
      <w:r>
        <w:rPr>
          <w:sz w:val="24"/>
        </w:rPr>
        <w:t>deverá</w:t>
      </w:r>
      <w:r>
        <w:rPr>
          <w:spacing w:val="-2"/>
          <w:sz w:val="24"/>
        </w:rPr>
        <w:t xml:space="preserve"> </w:t>
      </w:r>
      <w:r>
        <w:rPr>
          <w:sz w:val="24"/>
        </w:rPr>
        <w:t>possuir</w:t>
      </w:r>
      <w:r>
        <w:rPr>
          <w:spacing w:val="-4"/>
          <w:sz w:val="24"/>
        </w:rPr>
        <w:t xml:space="preserve"> </w:t>
      </w:r>
      <w:r>
        <w:rPr>
          <w:sz w:val="24"/>
        </w:rPr>
        <w:t>Certificado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Ignifugação;</w:t>
      </w:r>
    </w:p>
    <w:p>
      <w:pPr>
        <w:pStyle w:val="5"/>
        <w:spacing w:before="8"/>
        <w:rPr>
          <w:sz w:val="22"/>
        </w:rPr>
      </w:pPr>
    </w:p>
    <w:p>
      <w:pPr>
        <w:pStyle w:val="7"/>
        <w:numPr>
          <w:ilvl w:val="1"/>
          <w:numId w:val="4"/>
        </w:numPr>
        <w:tabs>
          <w:tab w:val="left" w:pos="3119"/>
          <w:tab w:val="left" w:pos="3120"/>
        </w:tabs>
        <w:spacing w:before="0" w:after="0" w:line="240" w:lineRule="auto"/>
        <w:ind w:left="3120" w:right="0" w:hanging="1232"/>
        <w:jc w:val="left"/>
        <w:rPr>
          <w:sz w:val="24"/>
        </w:rPr>
      </w:pP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carro</w:t>
      </w:r>
      <w:r>
        <w:rPr>
          <w:spacing w:val="-3"/>
          <w:sz w:val="24"/>
        </w:rPr>
        <w:t xml:space="preserve"> </w:t>
      </w:r>
      <w:r>
        <w:rPr>
          <w:sz w:val="24"/>
        </w:rPr>
        <w:t>alegórico</w:t>
      </w:r>
      <w:r>
        <w:rPr>
          <w:spacing w:val="-3"/>
          <w:sz w:val="24"/>
        </w:rPr>
        <w:t xml:space="preserve"> </w:t>
      </w:r>
      <w:r>
        <w:rPr>
          <w:sz w:val="24"/>
        </w:rPr>
        <w:t>deverá</w:t>
      </w:r>
      <w:r>
        <w:rPr>
          <w:spacing w:val="-2"/>
          <w:sz w:val="24"/>
        </w:rPr>
        <w:t xml:space="preserve"> </w:t>
      </w:r>
      <w:r>
        <w:rPr>
          <w:sz w:val="24"/>
        </w:rPr>
        <w:t>possuir</w:t>
      </w:r>
      <w:r>
        <w:rPr>
          <w:spacing w:val="-3"/>
          <w:sz w:val="24"/>
        </w:rPr>
        <w:t xml:space="preserve"> </w:t>
      </w:r>
      <w:r>
        <w:rPr>
          <w:sz w:val="24"/>
        </w:rPr>
        <w:t>guincho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deslocamento;</w:t>
      </w:r>
    </w:p>
    <w:p>
      <w:pPr>
        <w:pStyle w:val="5"/>
        <w:spacing w:before="6"/>
        <w:rPr>
          <w:sz w:val="22"/>
        </w:rPr>
      </w:pPr>
    </w:p>
    <w:p>
      <w:pPr>
        <w:pStyle w:val="7"/>
        <w:numPr>
          <w:ilvl w:val="1"/>
          <w:numId w:val="4"/>
        </w:numPr>
        <w:tabs>
          <w:tab w:val="left" w:pos="3119"/>
          <w:tab w:val="left" w:pos="3120"/>
        </w:tabs>
        <w:spacing w:before="0" w:after="0" w:line="350" w:lineRule="auto"/>
        <w:ind w:left="1888" w:right="854" w:firstLine="0"/>
        <w:jc w:val="both"/>
        <w:rPr>
          <w:sz w:val="24"/>
        </w:rPr>
      </w:pPr>
      <w:r>
        <w:rPr>
          <w:sz w:val="24"/>
        </w:rPr>
        <w:t>Todo</w:t>
      </w:r>
      <w:r>
        <w:rPr>
          <w:spacing w:val="16"/>
          <w:sz w:val="24"/>
        </w:rPr>
        <w:t xml:space="preserve"> </w:t>
      </w:r>
      <w:r>
        <w:rPr>
          <w:sz w:val="24"/>
        </w:rPr>
        <w:t>material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iluminação</w:t>
      </w:r>
      <w:r>
        <w:rPr>
          <w:spacing w:val="16"/>
          <w:sz w:val="24"/>
        </w:rPr>
        <w:t xml:space="preserve"> </w:t>
      </w:r>
      <w:r>
        <w:rPr>
          <w:sz w:val="24"/>
        </w:rPr>
        <w:t>e</w:t>
      </w:r>
      <w:r>
        <w:rPr>
          <w:spacing w:val="15"/>
          <w:sz w:val="24"/>
        </w:rPr>
        <w:t xml:space="preserve"> </w:t>
      </w:r>
      <w:r>
        <w:rPr>
          <w:sz w:val="24"/>
        </w:rPr>
        <w:t>efeitos</w:t>
      </w:r>
      <w:r>
        <w:rPr>
          <w:spacing w:val="17"/>
          <w:sz w:val="24"/>
        </w:rPr>
        <w:t xml:space="preserve"> </w:t>
      </w:r>
      <w:r>
        <w:rPr>
          <w:sz w:val="24"/>
        </w:rPr>
        <w:t>especiais</w:t>
      </w:r>
      <w:r>
        <w:rPr>
          <w:spacing w:val="16"/>
          <w:sz w:val="24"/>
        </w:rPr>
        <w:t xml:space="preserve"> </w:t>
      </w:r>
      <w:r>
        <w:rPr>
          <w:sz w:val="24"/>
        </w:rPr>
        <w:t>deverá</w:t>
      </w:r>
      <w:r>
        <w:rPr>
          <w:spacing w:val="16"/>
          <w:sz w:val="24"/>
        </w:rPr>
        <w:t xml:space="preserve"> </w:t>
      </w:r>
      <w:r>
        <w:rPr>
          <w:sz w:val="24"/>
        </w:rPr>
        <w:t>ser</w:t>
      </w:r>
      <w:r>
        <w:rPr>
          <w:spacing w:val="15"/>
          <w:sz w:val="24"/>
        </w:rPr>
        <w:t xml:space="preserve"> </w:t>
      </w:r>
      <w:r>
        <w:rPr>
          <w:sz w:val="24"/>
        </w:rPr>
        <w:t>integrado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decoração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carro</w:t>
      </w:r>
      <w:r>
        <w:rPr>
          <w:spacing w:val="-1"/>
          <w:sz w:val="24"/>
        </w:rPr>
        <w:t xml:space="preserve"> </w:t>
      </w:r>
      <w:r>
        <w:rPr>
          <w:sz w:val="24"/>
        </w:rPr>
        <w:t>alegórico;</w:t>
      </w:r>
    </w:p>
    <w:p>
      <w:pPr>
        <w:pStyle w:val="7"/>
        <w:numPr>
          <w:ilvl w:val="1"/>
          <w:numId w:val="4"/>
        </w:numPr>
        <w:tabs>
          <w:tab w:val="left" w:pos="3119"/>
          <w:tab w:val="left" w:pos="3120"/>
        </w:tabs>
        <w:spacing w:before="129" w:after="0" w:line="355" w:lineRule="auto"/>
        <w:ind w:left="1888" w:right="858" w:firstLine="0"/>
        <w:jc w:val="both"/>
        <w:rPr>
          <w:sz w:val="24"/>
        </w:rPr>
      </w:pPr>
      <w:r>
        <w:rPr>
          <w:sz w:val="24"/>
        </w:rPr>
        <w:t>Cada carro alegórico deverá possuir técnicos de iluminação e efeitos</w:t>
      </w:r>
      <w:r>
        <w:rPr>
          <w:spacing w:val="1"/>
          <w:sz w:val="24"/>
        </w:rPr>
        <w:t xml:space="preserve"> </w:t>
      </w:r>
      <w:r>
        <w:rPr>
          <w:sz w:val="24"/>
        </w:rPr>
        <w:t>especiais,</w:t>
      </w:r>
      <w:r>
        <w:rPr>
          <w:spacing w:val="1"/>
          <w:sz w:val="24"/>
        </w:rPr>
        <w:t xml:space="preserve"> </w:t>
      </w:r>
      <w:r>
        <w:rPr>
          <w:sz w:val="24"/>
        </w:rPr>
        <w:t>motorista,</w:t>
      </w:r>
      <w:r>
        <w:rPr>
          <w:spacing w:val="1"/>
          <w:sz w:val="24"/>
        </w:rPr>
        <w:t xml:space="preserve"> </w:t>
      </w:r>
      <w:r>
        <w:rPr>
          <w:sz w:val="24"/>
        </w:rPr>
        <w:t>empurradores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quantidade</w:t>
      </w:r>
      <w:r>
        <w:rPr>
          <w:spacing w:val="1"/>
          <w:sz w:val="24"/>
        </w:rPr>
        <w:t xml:space="preserve"> </w:t>
      </w:r>
      <w:r>
        <w:rPr>
          <w:sz w:val="24"/>
        </w:rPr>
        <w:t>suficiente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perfeita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serviço;</w:t>
      </w:r>
    </w:p>
    <w:p>
      <w:pPr>
        <w:pStyle w:val="7"/>
        <w:numPr>
          <w:ilvl w:val="1"/>
          <w:numId w:val="4"/>
        </w:numPr>
        <w:tabs>
          <w:tab w:val="left" w:pos="3119"/>
          <w:tab w:val="left" w:pos="3120"/>
        </w:tabs>
        <w:spacing w:before="122" w:after="0" w:line="355" w:lineRule="auto"/>
        <w:ind w:left="1888" w:right="851" w:firstLine="0"/>
        <w:jc w:val="both"/>
        <w:rPr>
          <w:sz w:val="24"/>
        </w:rPr>
      </w:pP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dispor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carros</w:t>
      </w:r>
      <w:r>
        <w:rPr>
          <w:spacing w:val="1"/>
          <w:sz w:val="24"/>
        </w:rPr>
        <w:t xml:space="preserve"> </w:t>
      </w:r>
      <w:r>
        <w:rPr>
          <w:sz w:val="24"/>
        </w:rPr>
        <w:t>alegóricos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equipe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figurantes,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-2"/>
          <w:sz w:val="24"/>
        </w:rPr>
        <w:t xml:space="preserve"> </w:t>
      </w:r>
      <w:r>
        <w:rPr>
          <w:sz w:val="24"/>
        </w:rPr>
        <w:t>nº</w:t>
      </w:r>
      <w:r>
        <w:rPr>
          <w:spacing w:val="-1"/>
          <w:sz w:val="24"/>
        </w:rPr>
        <w:t xml:space="preserve"> </w:t>
      </w:r>
      <w:r>
        <w:rPr>
          <w:sz w:val="24"/>
        </w:rPr>
        <w:t>5-03:2019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Carros Alegóricos, do</w:t>
      </w:r>
      <w:r>
        <w:rPr>
          <w:spacing w:val="1"/>
          <w:sz w:val="24"/>
        </w:rPr>
        <w:t xml:space="preserve"> </w:t>
      </w:r>
      <w:r>
        <w:rPr>
          <w:sz w:val="24"/>
        </w:rPr>
        <w:t>CBMERJ.</w:t>
      </w:r>
    </w:p>
    <w:p>
      <w:pPr>
        <w:pStyle w:val="7"/>
        <w:numPr>
          <w:ilvl w:val="1"/>
          <w:numId w:val="4"/>
        </w:numPr>
        <w:tabs>
          <w:tab w:val="left" w:pos="3119"/>
          <w:tab w:val="left" w:pos="3120"/>
        </w:tabs>
        <w:spacing w:before="123" w:after="0" w:line="355" w:lineRule="auto"/>
        <w:ind w:left="1888" w:right="851" w:firstLine="0"/>
        <w:jc w:val="both"/>
        <w:rPr>
          <w:sz w:val="24"/>
        </w:rPr>
      </w:pP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carros</w:t>
      </w:r>
      <w:r>
        <w:rPr>
          <w:spacing w:val="1"/>
          <w:sz w:val="24"/>
        </w:rPr>
        <w:t xml:space="preserve"> </w:t>
      </w:r>
      <w:r>
        <w:rPr>
          <w:sz w:val="24"/>
        </w:rPr>
        <w:t>alegóricos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disponíveis,</w:t>
      </w:r>
      <w:r>
        <w:rPr>
          <w:spacing w:val="1"/>
          <w:sz w:val="24"/>
        </w:rPr>
        <w:t xml:space="preserve"> </w:t>
      </w:r>
      <w:r>
        <w:rPr>
          <w:sz w:val="24"/>
        </w:rPr>
        <w:t>prontos,</w:t>
      </w:r>
      <w:r>
        <w:rPr>
          <w:spacing w:val="1"/>
          <w:sz w:val="24"/>
        </w:rPr>
        <w:t xml:space="preserve"> </w:t>
      </w:r>
      <w:r>
        <w:rPr>
          <w:sz w:val="24"/>
        </w:rPr>
        <w:t>acabados e, devidamente aprovados pela Secretaria Requisitante, no mínimo 15</w:t>
      </w:r>
      <w:r>
        <w:rPr>
          <w:spacing w:val="1"/>
          <w:sz w:val="24"/>
        </w:rPr>
        <w:t xml:space="preserve"> </w:t>
      </w:r>
      <w:r>
        <w:rPr>
          <w:sz w:val="24"/>
        </w:rPr>
        <w:t>dias antes da primeira apresentação, prevista para o dia 18 de novembro de</w:t>
      </w:r>
      <w:r>
        <w:rPr>
          <w:spacing w:val="1"/>
          <w:sz w:val="24"/>
        </w:rPr>
        <w:t xml:space="preserve"> </w:t>
      </w:r>
      <w:r>
        <w:rPr>
          <w:sz w:val="24"/>
        </w:rPr>
        <w:t>2023;</w:t>
      </w:r>
    </w:p>
    <w:p>
      <w:pPr>
        <w:pStyle w:val="7"/>
        <w:numPr>
          <w:ilvl w:val="1"/>
          <w:numId w:val="4"/>
        </w:numPr>
        <w:tabs>
          <w:tab w:val="left" w:pos="3119"/>
          <w:tab w:val="left" w:pos="3120"/>
        </w:tabs>
        <w:spacing w:before="127" w:after="0" w:line="355" w:lineRule="auto"/>
        <w:ind w:left="1888" w:right="854" w:firstLine="0"/>
        <w:jc w:val="both"/>
        <w:rPr>
          <w:sz w:val="24"/>
        </w:rPr>
      </w:pPr>
      <w:r>
        <w:rPr>
          <w:sz w:val="24"/>
        </w:rPr>
        <w:t>Os carros alegóricos, após todas as apresentações previstas, serão</w:t>
      </w:r>
      <w:r>
        <w:rPr>
          <w:spacing w:val="1"/>
          <w:sz w:val="24"/>
        </w:rPr>
        <w:t xml:space="preserve"> </w:t>
      </w:r>
      <w:r>
        <w:rPr>
          <w:sz w:val="24"/>
        </w:rPr>
        <w:t>devolvidos/entregues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retirada.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2"/>
        </w:rPr>
      </w:pPr>
    </w:p>
    <w:p>
      <w:pPr>
        <w:pStyle w:val="2"/>
        <w:numPr>
          <w:ilvl w:val="0"/>
          <w:numId w:val="1"/>
        </w:numPr>
        <w:tabs>
          <w:tab w:val="left" w:pos="3423"/>
          <w:tab w:val="left" w:pos="3424"/>
        </w:tabs>
        <w:spacing w:before="0" w:after="0" w:line="240" w:lineRule="auto"/>
        <w:ind w:left="3424" w:right="0" w:hanging="664"/>
        <w:jc w:val="left"/>
      </w:pPr>
      <w:r>
        <w:t>PADRONIZAÇÃO</w:t>
      </w:r>
      <w:r>
        <w:rPr>
          <w:spacing w:val="-4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UNIFORMES</w:t>
      </w:r>
    </w:p>
    <w:p>
      <w:pPr>
        <w:pStyle w:val="5"/>
        <w:rPr>
          <w:rFonts w:ascii="Arial"/>
          <w:b/>
          <w:sz w:val="28"/>
        </w:rPr>
      </w:pPr>
    </w:p>
    <w:p>
      <w:pPr>
        <w:pStyle w:val="5"/>
        <w:spacing w:before="1"/>
        <w:rPr>
          <w:rFonts w:ascii="Arial"/>
          <w:b/>
          <w:sz w:val="40"/>
        </w:rPr>
      </w:pPr>
    </w:p>
    <w:p>
      <w:pPr>
        <w:pStyle w:val="5"/>
        <w:spacing w:line="360" w:lineRule="auto"/>
        <w:ind w:left="1320" w:right="764"/>
      </w:pPr>
      <w:r>
        <w:t>Todos as pessoas envolvidas com na execução do desfile, motorista, empurradores,</w:t>
      </w:r>
      <w:r>
        <w:rPr>
          <w:spacing w:val="1"/>
        </w:rPr>
        <w:t xml:space="preserve"> </w:t>
      </w:r>
      <w:r>
        <w:t>técnicos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efeitos</w:t>
      </w:r>
      <w:r>
        <w:rPr>
          <w:spacing w:val="-2"/>
        </w:rPr>
        <w:t xml:space="preserve"> </w:t>
      </w:r>
      <w:r>
        <w:t>especiais</w:t>
      </w:r>
      <w:r>
        <w:rPr>
          <w:spacing w:val="-4"/>
        </w:rPr>
        <w:t xml:space="preserve"> </w:t>
      </w:r>
      <w:r>
        <w:t>etc,</w:t>
      </w:r>
      <w:r>
        <w:rPr>
          <w:spacing w:val="-2"/>
        </w:rPr>
        <w:t xml:space="preserve"> </w:t>
      </w:r>
      <w:r>
        <w:t>deverão</w:t>
      </w:r>
      <w:r>
        <w:rPr>
          <w:spacing w:val="-4"/>
        </w:rPr>
        <w:t xml:space="preserve"> </w:t>
      </w:r>
      <w:r>
        <w:t>estar</w:t>
      </w:r>
      <w:r>
        <w:rPr>
          <w:spacing w:val="-4"/>
        </w:rPr>
        <w:t xml:space="preserve"> </w:t>
      </w:r>
      <w:r>
        <w:t>devidamente</w:t>
      </w:r>
      <w:r>
        <w:rPr>
          <w:spacing w:val="-2"/>
        </w:rPr>
        <w:t xml:space="preserve"> </w:t>
      </w:r>
      <w:r>
        <w:t>uniformizados</w:t>
      </w:r>
      <w:r>
        <w:rPr>
          <w:spacing w:val="-4"/>
        </w:rPr>
        <w:t xml:space="preserve"> </w:t>
      </w:r>
      <w:r>
        <w:t>conforme</w:t>
      </w:r>
      <w:r>
        <w:rPr>
          <w:spacing w:val="-63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descrição</w:t>
      </w:r>
      <w:r>
        <w:rPr>
          <w:spacing w:val="-1"/>
        </w:rPr>
        <w:t xml:space="preserve"> </w:t>
      </w:r>
      <w:r>
        <w:t>abaixo:</w:t>
      </w:r>
    </w:p>
    <w:p>
      <w:pPr>
        <w:pStyle w:val="5"/>
        <w:spacing w:before="3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2035175</wp:posOffset>
            </wp:positionH>
            <wp:positionV relativeFrom="paragraph">
              <wp:posOffset>231140</wp:posOffset>
            </wp:positionV>
            <wp:extent cx="4266565" cy="265303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838" cy="265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28"/>
        </w:rPr>
      </w:pPr>
    </w:p>
    <w:p>
      <w:pPr>
        <w:pStyle w:val="5"/>
        <w:spacing w:line="276" w:lineRule="auto"/>
        <w:ind w:left="1264" w:right="3332"/>
        <w:rPr>
          <w:rFonts w:ascii="Calibri" w:hAnsi="Calibri"/>
        </w:rPr>
      </w:pPr>
      <w:r>
        <w:rPr>
          <w:rFonts w:ascii="Calibri" w:hAnsi="Calibri"/>
          <w:color w:val="000009"/>
        </w:rPr>
        <w:t>Malha preta em algodão com manga curta e gola tradicional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Impressão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da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logomarca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em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tamanho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A4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na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face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peitoral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de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frente</w:t>
      </w:r>
    </w:p>
    <w:p>
      <w:pPr>
        <w:pStyle w:val="5"/>
        <w:spacing w:line="276" w:lineRule="auto"/>
        <w:ind w:left="1264" w:right="1536"/>
        <w:rPr>
          <w:rFonts w:ascii="Calibri" w:hAnsi="Calibri"/>
        </w:rPr>
      </w:pPr>
      <w:r>
        <w:rPr>
          <w:rFonts w:ascii="Calibri" w:hAnsi="Calibri"/>
          <w:color w:val="000009"/>
        </w:rPr>
        <w:t>Impressão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do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logo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de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prefeitura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secretaria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em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A4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na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parte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superior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de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costas</w:t>
      </w:r>
      <w:r>
        <w:rPr>
          <w:rFonts w:ascii="Calibri" w:hAnsi="Calibri"/>
          <w:color w:val="000009"/>
          <w:spacing w:val="-52"/>
        </w:rPr>
        <w:t xml:space="preserve"> </w:t>
      </w:r>
      <w:r>
        <w:rPr>
          <w:rFonts w:ascii="Calibri" w:hAnsi="Calibri"/>
        </w:rPr>
        <w:t>Impressão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logo na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lateral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 manga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direita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 camisa</w:t>
      </w:r>
    </w:p>
    <w:p>
      <w:pPr>
        <w:spacing w:after="0" w:line="276" w:lineRule="auto"/>
        <w:rPr>
          <w:rFonts w:ascii="Calibri" w:hAnsi="Calibri"/>
        </w:rPr>
        <w:sectPr>
          <w:pgSz w:w="12240" w:h="15840"/>
          <w:pgMar w:top="1660" w:right="340" w:bottom="700" w:left="440" w:header="520" w:footer="507" w:gutter="0"/>
          <w:cols w:space="720" w:num="1"/>
        </w:sect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2"/>
        <w:rPr>
          <w:rFonts w:ascii="Calibri"/>
        </w:rPr>
      </w:pPr>
    </w:p>
    <w:p>
      <w:pPr>
        <w:pStyle w:val="2"/>
        <w:numPr>
          <w:ilvl w:val="0"/>
          <w:numId w:val="1"/>
        </w:numPr>
        <w:tabs>
          <w:tab w:val="left" w:pos="3423"/>
          <w:tab w:val="left" w:pos="3424"/>
        </w:tabs>
        <w:spacing w:before="89" w:after="0" w:line="240" w:lineRule="auto"/>
        <w:ind w:left="3424" w:right="0" w:hanging="664"/>
        <w:jc w:val="left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351790</wp:posOffset>
            </wp:positionH>
            <wp:positionV relativeFrom="paragraph">
              <wp:posOffset>323850</wp:posOffset>
            </wp:positionV>
            <wp:extent cx="7125970" cy="67665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102" cy="676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DISPOSIÇÕES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CARROS</w:t>
      </w:r>
      <w:r>
        <w:rPr>
          <w:spacing w:val="-6"/>
        </w:rPr>
        <w:t xml:space="preserve"> </w:t>
      </w:r>
      <w:r>
        <w:t>ALEGÓRICOS</w:t>
      </w:r>
    </w:p>
    <w:sectPr>
      <w:pgSz w:w="12240" w:h="15840"/>
      <w:pgMar w:top="1660" w:right="340" w:bottom="700" w:left="440" w:header="520" w:footer="50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132pt;margin-top:755.65pt;height:22.4pt;width:373.8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553" w:right="0" w:hanging="2534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000009"/>
                    <w:sz w:val="18"/>
                  </w:rPr>
                  <w:t>Av.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Alberto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Braune,</w:t>
                </w:r>
                <w:r>
                  <w:rPr>
                    <w:rFonts w:ascii="Arial" w:hAnsi="Arial"/>
                    <w:b/>
                    <w:color w:val="000009"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224</w:t>
                </w:r>
                <w:r>
                  <w:rPr>
                    <w:rFonts w:ascii="Arial" w:hAnsi="Arial"/>
                    <w:b/>
                    <w:color w:val="000009"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–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2º</w:t>
                </w:r>
                <w:r>
                  <w:rPr>
                    <w:rFonts w:ascii="Arial" w:hAnsi="Arial"/>
                    <w:b/>
                    <w:color w:val="000009"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andar,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sala</w:t>
                </w:r>
                <w:r>
                  <w:rPr>
                    <w:rFonts w:ascii="Arial" w:hAnsi="Arial"/>
                    <w:b/>
                    <w:color w:val="000009"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210</w:t>
                </w:r>
                <w:r>
                  <w:rPr>
                    <w:rFonts w:ascii="Arial" w:hAnsi="Arial"/>
                    <w:b/>
                    <w:color w:val="000009"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–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Centro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–</w:t>
                </w:r>
                <w:r>
                  <w:rPr>
                    <w:rFonts w:ascii="Arial" w:hAnsi="Arial"/>
                    <w:b/>
                    <w:color w:val="000009"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Nova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Friburgo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–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RJ</w:t>
                </w:r>
                <w:r>
                  <w:rPr>
                    <w:rFonts w:ascii="Arial" w:hAnsi="Arial"/>
                    <w:b/>
                    <w:color w:val="000009"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–</w:t>
                </w:r>
                <w:r>
                  <w:rPr>
                    <w:rFonts w:ascii="Arial" w:hAnsi="Arial"/>
                    <w:b/>
                    <w:color w:val="000009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28613-000</w:t>
                </w:r>
                <w:r>
                  <w:rPr>
                    <w:rFonts w:ascii="Arial" w:hAnsi="Arial"/>
                    <w:b/>
                    <w:color w:val="000009"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22</w:t>
                </w:r>
                <w:r>
                  <w:rPr>
                    <w:rFonts w:ascii="Arial" w:hAnsi="Arial"/>
                    <w:b/>
                    <w:color w:val="000009"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2522-8051</w:t>
                </w:r>
                <w:r>
                  <w:rPr>
                    <w:rFonts w:ascii="Arial" w:hAnsi="Arial"/>
                    <w:b/>
                    <w:color w:val="000009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/</w:t>
                </w:r>
                <w:r>
                  <w:rPr>
                    <w:rFonts w:ascii="Arial" w:hAnsi="Arial"/>
                    <w:b/>
                    <w:color w:val="000009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22</w:t>
                </w:r>
                <w:r>
                  <w:rPr>
                    <w:rFonts w:ascii="Arial" w:hAnsi="Arial"/>
                    <w:b/>
                    <w:color w:val="000009"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000009"/>
                    <w:sz w:val="18"/>
                  </w:rPr>
                  <w:t>2533-1811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2211705</wp:posOffset>
          </wp:positionH>
          <wp:positionV relativeFrom="page">
            <wp:posOffset>330200</wp:posOffset>
          </wp:positionV>
          <wp:extent cx="3725545" cy="72834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25785" cy="728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0"/>
      <w:numFmt w:val="bullet"/>
      <w:lvlText w:val=""/>
      <w:lvlJc w:val="left"/>
      <w:pPr>
        <w:ind w:left="1604" w:hanging="720"/>
      </w:pPr>
      <w:rPr>
        <w:rFonts w:hint="default" w:ascii="Symbol" w:hAnsi="Symbol" w:eastAsia="Symbol" w:cs="Symbol"/>
        <w:color w:val="000009"/>
        <w:w w:val="100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586" w:hanging="72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572" w:hanging="72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558" w:hanging="72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544" w:hanging="72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530" w:hanging="72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516" w:hanging="72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502" w:hanging="72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9488" w:hanging="720"/>
      </w:pPr>
      <w:rPr>
        <w:rFonts w:hint="default"/>
        <w:lang w:val="pt-PT" w:eastAsia="en-US" w:bidi="ar-SA"/>
      </w:rPr>
    </w:lvl>
  </w:abstractNum>
  <w:abstractNum w:abstractNumId="1">
    <w:nsid w:val="0248C179"/>
    <w:multiLevelType w:val="multilevel"/>
    <w:tmpl w:val="0248C179"/>
    <w:lvl w:ilvl="0" w:tentative="0">
      <w:start w:val="0"/>
      <w:numFmt w:val="bullet"/>
      <w:lvlText w:val=""/>
      <w:lvlJc w:val="left"/>
      <w:pPr>
        <w:ind w:left="1984" w:hanging="360"/>
      </w:pPr>
      <w:rPr>
        <w:rFonts w:hint="default" w:ascii="Symbol" w:hAnsi="Symbol" w:eastAsia="Symbol" w:cs="Symbol"/>
        <w:color w:val="000009"/>
        <w:w w:val="100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928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876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824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772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720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66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616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9564" w:hanging="360"/>
      </w:pPr>
      <w:rPr>
        <w:rFonts w:hint="default"/>
        <w:lang w:val="pt-PT" w:eastAsia="en-US" w:bidi="ar-SA"/>
      </w:rPr>
    </w:lvl>
  </w:abstractNum>
  <w:abstractNum w:abstractNumId="2">
    <w:nsid w:val="2A8F537B"/>
    <w:multiLevelType w:val="multilevel"/>
    <w:tmpl w:val="2A8F537B"/>
    <w:lvl w:ilvl="0" w:tentative="0">
      <w:start w:val="4"/>
      <w:numFmt w:val="decimal"/>
      <w:lvlText w:val="%1"/>
      <w:lvlJc w:val="left"/>
      <w:pPr>
        <w:ind w:left="1888" w:hanging="1232"/>
        <w:jc w:val="left"/>
      </w:pPr>
      <w:rPr>
        <w:rFonts w:hint="default"/>
        <w:lang w:val="pt-PT" w:eastAsia="en-US" w:bidi="ar-SA"/>
      </w:rPr>
    </w:lvl>
    <w:lvl w:ilvl="1" w:tentative="0">
      <w:start w:val="1"/>
      <w:numFmt w:val="decimal"/>
      <w:lvlText w:val="%1.%2."/>
      <w:lvlJc w:val="left"/>
      <w:pPr>
        <w:ind w:left="1888" w:hanging="1232"/>
        <w:jc w:val="left"/>
      </w:pPr>
      <w:rPr>
        <w:rFonts w:hint="default" w:ascii="Calibri" w:hAnsi="Calibri" w:eastAsia="Calibri" w:cs="Calibri"/>
        <w:b/>
        <w:bCs/>
        <w:color w:val="000009"/>
        <w:spacing w:val="-1"/>
        <w:w w:val="100"/>
        <w:sz w:val="24"/>
        <w:szCs w:val="24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796" w:hanging="1232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754" w:hanging="1232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712" w:hanging="1232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670" w:hanging="1232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628" w:hanging="1232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1232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9544" w:hanging="1232"/>
      </w:pPr>
      <w:rPr>
        <w:rFonts w:hint="default"/>
        <w:lang w:val="pt-PT" w:eastAsia="en-US" w:bidi="ar-SA"/>
      </w:rPr>
    </w:lvl>
  </w:abstractNum>
  <w:abstractNum w:abstractNumId="3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2760" w:hanging="360"/>
        <w:jc w:val="right"/>
      </w:pPr>
      <w:rPr>
        <w:rFonts w:hint="default" w:ascii="Calibri" w:hAnsi="Calibri" w:eastAsia="Calibri" w:cs="Calibri"/>
        <w:b/>
        <w:bCs/>
        <w:color w:val="000009"/>
        <w:w w:val="100"/>
        <w:sz w:val="24"/>
        <w:szCs w:val="24"/>
        <w:lang w:val="pt-PT" w:eastAsia="en-US" w:bidi="ar-SA"/>
      </w:rPr>
    </w:lvl>
    <w:lvl w:ilvl="1" w:tentative="0">
      <w:start w:val="1"/>
      <w:numFmt w:val="decimal"/>
      <w:lvlText w:val="%1.%2."/>
      <w:lvlJc w:val="left"/>
      <w:pPr>
        <w:ind w:left="3120" w:hanging="722"/>
        <w:jc w:val="left"/>
      </w:pPr>
      <w:rPr>
        <w:rFonts w:hint="default" w:ascii="Calibri" w:hAnsi="Calibri" w:eastAsia="Calibri" w:cs="Calibri"/>
        <w:b/>
        <w:bCs/>
        <w:color w:val="000009"/>
        <w:spacing w:val="-1"/>
        <w:w w:val="100"/>
        <w:sz w:val="24"/>
        <w:szCs w:val="24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4046" w:hanging="722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973" w:hanging="722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900" w:hanging="722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826" w:hanging="722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753" w:hanging="722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680" w:hanging="722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9606" w:hanging="722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DCD6868"/>
    <w:rsid w:val="2ACD56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spacing w:before="89"/>
      <w:ind w:left="2760" w:hanging="664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Arial MT" w:hAnsi="Arial MT" w:eastAsia="Arial MT" w:cs="Arial MT"/>
      <w:sz w:val="24"/>
      <w:szCs w:val="24"/>
      <w:lang w:val="pt-PT" w:eastAsia="en-US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202"/>
      <w:ind w:left="1604" w:hanging="340"/>
      <w:jc w:val="both"/>
    </w:pPr>
    <w:rPr>
      <w:rFonts w:ascii="Arial MT" w:hAnsi="Arial MT" w:eastAsia="Arial MT" w:cs="Arial MT"/>
      <w:lang w:val="pt-PT" w:eastAsia="en-US" w:bidi="ar-SA"/>
    </w:rPr>
  </w:style>
  <w:style w:type="paragraph" w:customStyle="1" w:styleId="8">
    <w:name w:val="Table Paragraph"/>
    <w:basedOn w:val="1"/>
    <w:qFormat/>
    <w:uiPriority w:val="1"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ScaleCrop>false</ScaleCrop>
  <LinksUpToDate>false</LinksUpToDate>
  <Application>WPS Office_12.2.0.13208_F1E327BC-269C-435d-A152-05C5408002CA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2023-09-12T18:23:00Z</dcterms:created>
  <dc:creator>Comunicacao Social</dc:creator>
  <cp:lastModifiedBy>danny.dias</cp:lastModifiedBy>
  <dcterms:modified xsi:type="dcterms:W3CDTF">2023-09-15T15:07:49Z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2023-09-11T00:00:00Z</vt:filetime>
  </property>
  <property fmtid="{D5CDD505-2E9C-101B-9397-08002B2CF9AE}" pid="5" name="KSOProductBuildVer">
    <vt:lpwstr>1046-12.2.0.13208</vt:lpwstr>
  </property>
  <property fmtid="{D5CDD505-2E9C-101B-9397-08002B2CF9AE}" pid="6" name="ICV">
    <vt:lpwstr>FBD8B439523944D1BAD6EF6D58CA16F9_12</vt:lpwstr>
  </property>
</Properties>
</file>